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402A9A6" w14:textId="7BEBF7EB" w:rsidR="00693612" w:rsidRDefault="003B53FB" w:rsidP="003B53FB">
      <w:pPr>
        <w:pStyle w:val="Normal1"/>
        <w:jc w:val="center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noProof/>
          <w:color w:val="auto"/>
        </w:rPr>
        <w:drawing>
          <wp:inline distT="0" distB="0" distL="0" distR="0" wp14:anchorId="2FB7D0FE" wp14:editId="26FC017E">
            <wp:extent cx="5880412" cy="1715623"/>
            <wp:effectExtent l="0" t="0" r="0" b="12065"/>
            <wp:docPr id="5" name="Image 5" descr="Macintosh HD:Users:colombain-l:Documents:COMM:CHARTE:LOGOS_OIC:logo_rfi-icc_horizontal_rvb_png-jpg:logo_rfi-icc_hor_fr_surblanc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olombain-l:Documents:COMM:CHARTE:LOGOS_OIC:logo_rfi-icc_horizontal_rvb_png-jpg:logo_rfi-icc_hor_fr_surblanc_rv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412" cy="1715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ADA0A" w14:textId="77777777" w:rsidR="00B745B5" w:rsidRPr="00D74068" w:rsidRDefault="00B745B5" w:rsidP="004A70BE">
      <w:pPr>
        <w:pStyle w:val="Normal1"/>
        <w:rPr>
          <w:rFonts w:ascii="Arial" w:hAnsi="Arial" w:cs="Arial"/>
          <w:color w:val="auto"/>
          <w:sz w:val="8"/>
        </w:rPr>
      </w:pPr>
    </w:p>
    <w:p w14:paraId="526B8ED3" w14:textId="77777777" w:rsidR="006D6BA9" w:rsidRDefault="006D6BA9" w:rsidP="006D6BA9">
      <w:pPr>
        <w:pStyle w:val="Normal1"/>
        <w:keepNext/>
        <w:keepLines/>
        <w:spacing w:after="60" w:line="24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047518">
        <w:rPr>
          <w:rFonts w:ascii="Arial" w:eastAsia="Arial" w:hAnsi="Arial" w:cs="Arial"/>
          <w:color w:val="auto"/>
          <w:sz w:val="24"/>
          <w:szCs w:val="24"/>
        </w:rPr>
        <w:t>________________________________________________________________________</w:t>
      </w:r>
    </w:p>
    <w:p w14:paraId="03530594" w14:textId="77777777" w:rsidR="006D6BA9" w:rsidRPr="00F30F64" w:rsidRDefault="006D6BA9" w:rsidP="006D6BA9">
      <w:pPr>
        <w:pStyle w:val="Normal1"/>
        <w:keepNext/>
        <w:keepLines/>
        <w:spacing w:after="60" w:line="240" w:lineRule="auto"/>
        <w:jc w:val="center"/>
        <w:rPr>
          <w:rFonts w:ascii="Arial" w:hAnsi="Arial" w:cs="Arial"/>
          <w:color w:val="auto"/>
          <w:sz w:val="12"/>
        </w:rPr>
      </w:pPr>
    </w:p>
    <w:p w14:paraId="2309B8D6" w14:textId="77777777" w:rsidR="006D6BA9" w:rsidRPr="00047518" w:rsidRDefault="006D6BA9" w:rsidP="006D6BA9">
      <w:pPr>
        <w:pStyle w:val="Normal1"/>
        <w:keepNext/>
        <w:keepLines/>
        <w:spacing w:after="60" w:line="240" w:lineRule="auto"/>
        <w:jc w:val="center"/>
        <w:rPr>
          <w:rFonts w:ascii="Arial" w:hAnsi="Arial" w:cs="Arial"/>
          <w:color w:val="auto"/>
        </w:rPr>
      </w:pPr>
    </w:p>
    <w:p w14:paraId="4704BAD1" w14:textId="77777777" w:rsidR="006D6BA9" w:rsidRPr="00047518" w:rsidRDefault="006D6BA9" w:rsidP="006D6BA9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auto"/>
          <w:sz w:val="56"/>
          <w:szCs w:val="48"/>
        </w:rPr>
      </w:pPr>
      <w:bookmarkStart w:id="0" w:name="_lbx1rknulshe" w:colFirst="0" w:colLast="0"/>
      <w:bookmarkStart w:id="1" w:name="_30j0zll" w:colFirst="0" w:colLast="0"/>
      <w:bookmarkEnd w:id="0"/>
      <w:bookmarkEnd w:id="1"/>
      <w:r w:rsidRPr="00047518">
        <w:rPr>
          <w:rFonts w:ascii="Arial" w:hAnsi="Arial" w:cs="Arial"/>
          <w:color w:val="auto"/>
          <w:sz w:val="56"/>
          <w:szCs w:val="48"/>
        </w:rPr>
        <w:t xml:space="preserve">Appel à projets </w:t>
      </w:r>
    </w:p>
    <w:p w14:paraId="1B7FC2F0" w14:textId="28A3E437" w:rsidR="006D6BA9" w:rsidRPr="00047518" w:rsidRDefault="006D6BA9" w:rsidP="006D6BA9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auto"/>
          <w:sz w:val="56"/>
          <w:szCs w:val="48"/>
        </w:rPr>
      </w:pPr>
      <w:r w:rsidRPr="00047518">
        <w:rPr>
          <w:rFonts w:ascii="Arial" w:hAnsi="Arial" w:cs="Arial"/>
          <w:color w:val="auto"/>
          <w:sz w:val="56"/>
          <w:szCs w:val="48"/>
        </w:rPr>
        <w:t xml:space="preserve">Formation initiale </w:t>
      </w:r>
    </w:p>
    <w:p w14:paraId="0F6630F4" w14:textId="23A0ADC9" w:rsidR="006D6BA9" w:rsidRPr="00047518" w:rsidRDefault="006D6BA9" w:rsidP="006D6BA9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auto"/>
          <w:sz w:val="56"/>
          <w:szCs w:val="48"/>
        </w:rPr>
      </w:pPr>
      <w:r w:rsidRPr="00047518">
        <w:rPr>
          <w:rFonts w:ascii="Arial" w:hAnsi="Arial" w:cs="Arial"/>
          <w:color w:val="auto"/>
          <w:sz w:val="56"/>
          <w:szCs w:val="48"/>
        </w:rPr>
        <w:t xml:space="preserve">2019 </w:t>
      </w:r>
      <w:r w:rsidR="00611F2E">
        <w:rPr>
          <w:rFonts w:ascii="Arial" w:hAnsi="Arial" w:cs="Arial"/>
          <w:color w:val="auto"/>
          <w:sz w:val="56"/>
          <w:szCs w:val="48"/>
        </w:rPr>
        <w:t>– 2</w:t>
      </w:r>
      <w:r w:rsidR="00611F2E" w:rsidRPr="00611F2E">
        <w:rPr>
          <w:rFonts w:ascii="Arial" w:hAnsi="Arial" w:cs="Arial"/>
          <w:color w:val="auto"/>
          <w:sz w:val="56"/>
          <w:szCs w:val="48"/>
          <w:vertAlign w:val="superscript"/>
        </w:rPr>
        <w:t>ème</w:t>
      </w:r>
      <w:r w:rsidR="00611F2E">
        <w:rPr>
          <w:rFonts w:ascii="Arial" w:hAnsi="Arial" w:cs="Arial"/>
          <w:color w:val="auto"/>
          <w:sz w:val="56"/>
          <w:szCs w:val="48"/>
        </w:rPr>
        <w:t xml:space="preserve"> vague</w:t>
      </w:r>
    </w:p>
    <w:p w14:paraId="5E70CA38" w14:textId="77777777" w:rsidR="006D6BA9" w:rsidRDefault="006D6BA9" w:rsidP="006D6BA9">
      <w:pPr>
        <w:pStyle w:val="Normal1"/>
        <w:keepNext/>
        <w:keepLines/>
        <w:spacing w:line="240" w:lineRule="auto"/>
        <w:rPr>
          <w:rFonts w:ascii="Arial" w:hAnsi="Arial" w:cs="Arial"/>
          <w:color w:val="auto"/>
        </w:rPr>
      </w:pPr>
    </w:p>
    <w:p w14:paraId="280AAE6C" w14:textId="77777777" w:rsidR="006D6BA9" w:rsidRPr="00047518" w:rsidRDefault="006D6BA9" w:rsidP="006D6BA9">
      <w:pPr>
        <w:pStyle w:val="Normal1"/>
        <w:keepNext/>
        <w:keepLines/>
        <w:spacing w:after="60" w:line="240" w:lineRule="auto"/>
        <w:jc w:val="center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  <w:sz w:val="24"/>
          <w:szCs w:val="24"/>
        </w:rPr>
        <w:t>________________________________________________________________________</w:t>
      </w:r>
    </w:p>
    <w:p w14:paraId="3CD2242D" w14:textId="77777777" w:rsidR="006D6BA9" w:rsidRPr="00330EA7" w:rsidRDefault="006D6BA9" w:rsidP="006D6BA9">
      <w:pPr>
        <w:pStyle w:val="Normal1"/>
        <w:keepNext/>
        <w:keepLines/>
        <w:spacing w:line="240" w:lineRule="auto"/>
        <w:rPr>
          <w:rFonts w:ascii="Arial" w:hAnsi="Arial" w:cs="Arial"/>
          <w:color w:val="auto"/>
          <w:sz w:val="12"/>
        </w:rPr>
      </w:pPr>
    </w:p>
    <w:p w14:paraId="765E9271" w14:textId="77777777" w:rsidR="00EF335A" w:rsidRPr="004A70BE" w:rsidRDefault="00EF335A" w:rsidP="009D6613">
      <w:pPr>
        <w:pStyle w:val="Normal1"/>
        <w:keepNext/>
        <w:keepLines/>
        <w:spacing w:line="240" w:lineRule="auto"/>
        <w:rPr>
          <w:rFonts w:ascii="Arial" w:hAnsi="Arial" w:cs="Arial"/>
          <w:color w:val="auto"/>
          <w:sz w:val="2"/>
        </w:rPr>
      </w:pPr>
    </w:p>
    <w:p w14:paraId="06D23A81" w14:textId="77777777" w:rsidR="00B745B5" w:rsidRPr="00047518" w:rsidRDefault="00B745B5" w:rsidP="009D6613">
      <w:pPr>
        <w:pStyle w:val="Normal1"/>
        <w:keepNext/>
        <w:keepLines/>
        <w:spacing w:line="240" w:lineRule="auto"/>
        <w:rPr>
          <w:rFonts w:ascii="Arial" w:hAnsi="Arial" w:cs="Arial"/>
          <w:color w:val="auto"/>
        </w:rPr>
      </w:pPr>
    </w:p>
    <w:p w14:paraId="2524EDB7" w14:textId="77777777" w:rsidR="00EF335A" w:rsidRDefault="009B73DF">
      <w:pPr>
        <w:pStyle w:val="Normal1"/>
        <w:spacing w:line="240" w:lineRule="auto"/>
        <w:jc w:val="center"/>
        <w:rPr>
          <w:rFonts w:ascii="Arial" w:eastAsia="Arial" w:hAnsi="Arial" w:cs="Arial"/>
          <w:b/>
          <w:color w:val="auto"/>
          <w:sz w:val="36"/>
          <w:szCs w:val="36"/>
        </w:rPr>
      </w:pPr>
      <w:bookmarkStart w:id="2" w:name="_vqakowez7fv5" w:colFirst="0" w:colLast="0"/>
      <w:bookmarkEnd w:id="2"/>
      <w:r w:rsidRPr="00047518">
        <w:rPr>
          <w:rFonts w:ascii="Arial" w:eastAsia="Arial" w:hAnsi="Arial" w:cs="Arial"/>
          <w:b/>
          <w:color w:val="auto"/>
          <w:sz w:val="36"/>
          <w:szCs w:val="36"/>
        </w:rPr>
        <w:t>DOSSIER DE CANDIDATURE</w:t>
      </w:r>
    </w:p>
    <w:p w14:paraId="75D8F33F" w14:textId="77777777" w:rsidR="00D74068" w:rsidRPr="00D74068" w:rsidRDefault="00D74068">
      <w:pPr>
        <w:pStyle w:val="Normal1"/>
        <w:spacing w:line="240" w:lineRule="auto"/>
        <w:jc w:val="center"/>
        <w:rPr>
          <w:rFonts w:ascii="Arial" w:eastAsia="Arial" w:hAnsi="Arial" w:cs="Arial"/>
          <w:b/>
          <w:color w:val="auto"/>
          <w:sz w:val="8"/>
          <w:szCs w:val="8"/>
        </w:rPr>
      </w:pPr>
    </w:p>
    <w:p w14:paraId="46142524" w14:textId="44456A61" w:rsidR="005C03DC" w:rsidRPr="00B745B5" w:rsidRDefault="00B745B5">
      <w:pPr>
        <w:pStyle w:val="Normal1"/>
        <w:spacing w:line="240" w:lineRule="auto"/>
        <w:jc w:val="center"/>
        <w:rPr>
          <w:rFonts w:ascii="Arial" w:hAnsi="Arial" w:cs="Arial"/>
          <w:color w:val="auto"/>
          <w:sz w:val="32"/>
          <w:szCs w:val="36"/>
        </w:rPr>
      </w:pPr>
      <w:r w:rsidRPr="00B745B5">
        <w:rPr>
          <w:rFonts w:ascii="Arial" w:hAnsi="Arial" w:cs="Arial"/>
          <w:color w:val="auto"/>
          <w:sz w:val="32"/>
          <w:szCs w:val="36"/>
        </w:rPr>
        <w:t xml:space="preserve">Niveaux d’accompagnement </w:t>
      </w:r>
      <w:r w:rsidR="00D9256D">
        <w:rPr>
          <w:rFonts w:ascii="Arial" w:hAnsi="Arial" w:cs="Arial"/>
          <w:color w:val="auto"/>
          <w:sz w:val="32"/>
          <w:szCs w:val="36"/>
        </w:rPr>
        <w:t>3</w:t>
      </w:r>
      <w:r w:rsidR="00954E4F">
        <w:rPr>
          <w:rFonts w:ascii="Arial" w:hAnsi="Arial" w:cs="Arial"/>
          <w:color w:val="auto"/>
          <w:sz w:val="32"/>
          <w:szCs w:val="36"/>
        </w:rPr>
        <w:t xml:space="preserve"> et 4</w:t>
      </w:r>
    </w:p>
    <w:p w14:paraId="24DF32CD" w14:textId="77777777" w:rsidR="00D74068" w:rsidRDefault="00D74068" w:rsidP="00D74068">
      <w:pPr>
        <w:pStyle w:val="Normal1"/>
        <w:spacing w:line="240" w:lineRule="auto"/>
        <w:jc w:val="center"/>
        <w:rPr>
          <w:rFonts w:ascii="Arial" w:hAnsi="Arial" w:cs="Arial"/>
          <w:color w:val="auto"/>
          <w:sz w:val="32"/>
          <w:szCs w:val="36"/>
        </w:rPr>
      </w:pPr>
      <w:r>
        <w:rPr>
          <w:rFonts w:ascii="Arial" w:hAnsi="Arial" w:cs="Arial"/>
          <w:color w:val="auto"/>
          <w:sz w:val="32"/>
          <w:szCs w:val="36"/>
        </w:rPr>
        <w:t>Soutien à la conception et</w:t>
      </w:r>
      <w:r w:rsidR="00E1016E">
        <w:rPr>
          <w:rFonts w:ascii="Arial" w:hAnsi="Arial" w:cs="Arial"/>
          <w:color w:val="auto"/>
          <w:sz w:val="32"/>
          <w:szCs w:val="36"/>
        </w:rPr>
        <w:t xml:space="preserve"> au démarrage de nouvelles </w:t>
      </w:r>
    </w:p>
    <w:p w14:paraId="5347A277" w14:textId="30F90373" w:rsidR="00B745B5" w:rsidRPr="00B745B5" w:rsidRDefault="00E1016E" w:rsidP="00D74068">
      <w:pPr>
        <w:pStyle w:val="Normal1"/>
        <w:spacing w:line="240" w:lineRule="auto"/>
        <w:jc w:val="center"/>
        <w:rPr>
          <w:rFonts w:ascii="Arial" w:hAnsi="Arial" w:cs="Arial"/>
          <w:color w:val="auto"/>
          <w:sz w:val="32"/>
          <w:szCs w:val="36"/>
        </w:rPr>
      </w:pPr>
      <w:proofErr w:type="gramStart"/>
      <w:r>
        <w:rPr>
          <w:rFonts w:ascii="Arial" w:hAnsi="Arial" w:cs="Arial"/>
          <w:color w:val="auto"/>
          <w:sz w:val="32"/>
          <w:szCs w:val="36"/>
        </w:rPr>
        <w:t>formations</w:t>
      </w:r>
      <w:proofErr w:type="gramEnd"/>
      <w:r w:rsidR="00954E4F">
        <w:rPr>
          <w:rFonts w:ascii="Arial" w:hAnsi="Arial" w:cs="Arial"/>
          <w:color w:val="auto"/>
          <w:sz w:val="32"/>
          <w:szCs w:val="36"/>
        </w:rPr>
        <w:t xml:space="preserve"> régionales</w:t>
      </w:r>
    </w:p>
    <w:p w14:paraId="14C05847" w14:textId="77777777" w:rsidR="00EF335A" w:rsidRPr="00D74068" w:rsidRDefault="00EF335A">
      <w:pPr>
        <w:pStyle w:val="Normal1"/>
        <w:spacing w:line="240" w:lineRule="auto"/>
        <w:jc w:val="center"/>
        <w:rPr>
          <w:rFonts w:ascii="Arial" w:hAnsi="Arial" w:cs="Arial"/>
          <w:color w:val="auto"/>
          <w:sz w:val="12"/>
          <w:szCs w:val="12"/>
        </w:rPr>
      </w:pPr>
      <w:bookmarkStart w:id="3" w:name="_b0379772tqob" w:colFirst="0" w:colLast="0"/>
      <w:bookmarkEnd w:id="3"/>
    </w:p>
    <w:p w14:paraId="47AC6CBD" w14:textId="77777777" w:rsidR="006D6BA9" w:rsidRPr="003E3A8B" w:rsidRDefault="006D6BA9" w:rsidP="006D6BA9">
      <w:pPr>
        <w:pStyle w:val="Normal1"/>
        <w:jc w:val="center"/>
        <w:rPr>
          <w:rFonts w:ascii="Arial" w:eastAsia="Arial" w:hAnsi="Arial" w:cs="Arial"/>
          <w:color w:val="auto"/>
        </w:rPr>
      </w:pPr>
      <w:r w:rsidRPr="003E3A8B">
        <w:rPr>
          <w:rFonts w:ascii="Arial" w:eastAsia="Arial" w:hAnsi="Arial" w:cs="Arial"/>
          <w:color w:val="auto"/>
        </w:rPr>
        <w:t>Dossier</w:t>
      </w:r>
      <w:r w:rsidRPr="003E3A8B">
        <w:rPr>
          <w:rFonts w:ascii="Arial" w:eastAsia="Arial" w:hAnsi="Arial" w:cs="Arial"/>
          <w:b/>
          <w:color w:val="auto"/>
        </w:rPr>
        <w:t xml:space="preserve"> </w:t>
      </w:r>
      <w:r w:rsidRPr="003E3A8B">
        <w:rPr>
          <w:rFonts w:ascii="Arial" w:eastAsia="Arial" w:hAnsi="Arial" w:cs="Arial"/>
          <w:color w:val="auto"/>
        </w:rPr>
        <w:t>à transmettre à</w:t>
      </w:r>
      <w:r w:rsidRPr="003E3A8B">
        <w:rPr>
          <w:rFonts w:ascii="Arial" w:eastAsia="Arial" w:hAnsi="Arial" w:cs="Arial"/>
          <w:b/>
          <w:color w:val="auto"/>
        </w:rPr>
        <w:t xml:space="preserve"> </w:t>
      </w:r>
      <w:hyperlink r:id="rId9">
        <w:r w:rsidRPr="003E3A8B">
          <w:rPr>
            <w:rFonts w:ascii="Arial" w:eastAsia="Arial" w:hAnsi="Arial" w:cs="Arial"/>
            <w:color w:val="0000FF"/>
            <w:u w:val="single"/>
          </w:rPr>
          <w:t>rfioic_bureau_formation@univ-nantes.fr</w:t>
        </w:r>
      </w:hyperlink>
      <w:r w:rsidRPr="003E3A8B">
        <w:rPr>
          <w:rFonts w:ascii="Arial" w:eastAsia="Arial" w:hAnsi="Arial" w:cs="Arial"/>
          <w:color w:val="auto"/>
        </w:rPr>
        <w:t xml:space="preserve"> </w:t>
      </w:r>
    </w:p>
    <w:p w14:paraId="3CD47A2F" w14:textId="0BD2DB41" w:rsidR="006D6BA9" w:rsidRPr="003E3A8B" w:rsidRDefault="006D6BA9" w:rsidP="006D6BA9">
      <w:pPr>
        <w:pStyle w:val="Normal1"/>
        <w:jc w:val="center"/>
        <w:rPr>
          <w:rFonts w:ascii="Arial" w:eastAsia="Arial" w:hAnsi="Arial" w:cs="Arial"/>
          <w:color w:val="auto"/>
        </w:rPr>
      </w:pPr>
      <w:r w:rsidRPr="003E3A8B">
        <w:rPr>
          <w:rFonts w:ascii="Arial" w:eastAsia="Arial" w:hAnsi="Arial" w:cs="Arial"/>
          <w:color w:val="auto"/>
        </w:rPr>
        <w:t xml:space="preserve">Traitement des candidatures au fil de </w:t>
      </w:r>
      <w:r w:rsidR="0010624E">
        <w:rPr>
          <w:rFonts w:ascii="Arial" w:eastAsia="Arial" w:hAnsi="Arial" w:cs="Arial"/>
          <w:color w:val="auto"/>
        </w:rPr>
        <w:t>l’eau</w:t>
      </w:r>
    </w:p>
    <w:p w14:paraId="16968C4D" w14:textId="04D35576" w:rsidR="006D6BA9" w:rsidRDefault="006D6BA9" w:rsidP="006D6BA9">
      <w:pPr>
        <w:pStyle w:val="Normal1"/>
        <w:jc w:val="center"/>
        <w:rPr>
          <w:rFonts w:ascii="Arial" w:eastAsia="Arial" w:hAnsi="Arial" w:cs="Arial"/>
          <w:color w:val="auto"/>
        </w:rPr>
      </w:pPr>
      <w:r w:rsidRPr="003E3A8B">
        <w:rPr>
          <w:rFonts w:ascii="Arial" w:eastAsia="Arial" w:hAnsi="Arial" w:cs="Arial"/>
          <w:color w:val="auto"/>
        </w:rPr>
        <w:t xml:space="preserve">Appel ouvert du </w:t>
      </w:r>
      <w:r w:rsidR="00611F2E">
        <w:rPr>
          <w:rFonts w:ascii="Arial" w:eastAsia="Arial" w:hAnsi="Arial" w:cs="Arial"/>
          <w:color w:val="auto"/>
        </w:rPr>
        <w:t>20/12</w:t>
      </w:r>
      <w:r>
        <w:rPr>
          <w:rFonts w:ascii="Arial" w:eastAsia="Arial" w:hAnsi="Arial" w:cs="Arial"/>
          <w:color w:val="auto"/>
        </w:rPr>
        <w:t xml:space="preserve">/2019 au </w:t>
      </w:r>
      <w:r w:rsidR="00611F2E">
        <w:rPr>
          <w:rFonts w:ascii="Arial" w:eastAsia="Arial" w:hAnsi="Arial" w:cs="Arial"/>
          <w:color w:val="auto"/>
        </w:rPr>
        <w:t>29/02</w:t>
      </w:r>
      <w:r w:rsidRPr="003E3A8B">
        <w:rPr>
          <w:rFonts w:ascii="Arial" w:eastAsia="Arial" w:hAnsi="Arial" w:cs="Arial"/>
          <w:color w:val="auto"/>
        </w:rPr>
        <w:t>/20</w:t>
      </w:r>
      <w:r w:rsidR="002F213F">
        <w:rPr>
          <w:rFonts w:ascii="Arial" w:eastAsia="Arial" w:hAnsi="Arial" w:cs="Arial"/>
          <w:color w:val="auto"/>
        </w:rPr>
        <w:t>20</w:t>
      </w:r>
    </w:p>
    <w:p w14:paraId="49D668A3" w14:textId="77777777" w:rsidR="00D74068" w:rsidRPr="00330EA7" w:rsidRDefault="00D74068" w:rsidP="006D6BA9">
      <w:pPr>
        <w:pStyle w:val="Normal1"/>
        <w:jc w:val="center"/>
        <w:rPr>
          <w:rFonts w:ascii="Arial" w:hAnsi="Arial" w:cs="Arial"/>
          <w:color w:val="auto"/>
          <w:sz w:val="2"/>
        </w:rPr>
      </w:pPr>
    </w:p>
    <w:p w14:paraId="5FA3DAB6" w14:textId="77777777" w:rsidR="00693612" w:rsidRPr="00F30F64" w:rsidRDefault="00693612">
      <w:pPr>
        <w:pStyle w:val="Normal1"/>
        <w:keepNext/>
        <w:keepLines/>
        <w:spacing w:after="60" w:line="240" w:lineRule="auto"/>
        <w:jc w:val="center"/>
        <w:rPr>
          <w:rFonts w:ascii="Arial" w:eastAsia="Arial" w:hAnsi="Arial" w:cs="Arial"/>
          <w:color w:val="auto"/>
          <w:sz w:val="2"/>
          <w:szCs w:val="24"/>
        </w:rPr>
      </w:pPr>
    </w:p>
    <w:p w14:paraId="4BDA8AE4" w14:textId="64E00510" w:rsidR="00EF335A" w:rsidRPr="007170E2" w:rsidRDefault="004717AD" w:rsidP="00D74068">
      <w:pPr>
        <w:pStyle w:val="Titre1"/>
        <w:spacing w:before="360"/>
        <w:ind w:left="431" w:hanging="431"/>
      </w:pPr>
      <w:r w:rsidRPr="007170E2">
        <w:t>Informations générales</w:t>
      </w:r>
    </w:p>
    <w:p w14:paraId="375E3F97" w14:textId="5CC51054" w:rsidR="00DB254F" w:rsidRPr="00047518" w:rsidRDefault="009B73DF">
      <w:pPr>
        <w:pStyle w:val="Normal1"/>
        <w:jc w:val="both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 xml:space="preserve"> </w:t>
      </w:r>
    </w:p>
    <w:tbl>
      <w:tblPr>
        <w:tblStyle w:val="Grille"/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4849"/>
      </w:tblGrid>
      <w:tr w:rsidR="004717AD" w:rsidRPr="00047518" w14:paraId="04ACA8BC" w14:textId="77777777" w:rsidTr="00D00EC8"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5074A9A9" w14:textId="58528526" w:rsidR="004717AD" w:rsidRPr="004A70BE" w:rsidRDefault="004717AD" w:rsidP="004A70BE">
            <w:pPr>
              <w:pStyle w:val="Normal1"/>
              <w:jc w:val="both"/>
              <w:rPr>
                <w:rFonts w:ascii="Arial" w:eastAsia="Arial" w:hAnsi="Arial" w:cs="Arial"/>
                <w:b/>
                <w:color w:val="auto"/>
              </w:rPr>
            </w:pPr>
            <w:r w:rsidRPr="004A70BE">
              <w:rPr>
                <w:rFonts w:ascii="Arial" w:eastAsia="Arial" w:hAnsi="Arial" w:cs="Arial"/>
                <w:b/>
                <w:color w:val="auto"/>
              </w:rPr>
              <w:t xml:space="preserve">Intitulé </w:t>
            </w:r>
            <w:r w:rsidR="004A70BE" w:rsidRPr="004A70BE">
              <w:rPr>
                <w:rFonts w:ascii="Arial" w:eastAsia="Arial" w:hAnsi="Arial" w:cs="Arial"/>
                <w:b/>
                <w:color w:val="auto"/>
              </w:rPr>
              <w:t>de la nouvelle formation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269D8965" w14:textId="77777777" w:rsidR="004717AD" w:rsidRPr="00047518" w:rsidRDefault="004717AD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4717AD" w:rsidRPr="00047518" w14:paraId="7E26B1DE" w14:textId="77777777" w:rsidTr="00D00EC8"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61A915A9" w14:textId="77777777" w:rsidR="004717AD" w:rsidRPr="004A70BE" w:rsidRDefault="004717AD" w:rsidP="004717AD">
            <w:pPr>
              <w:pStyle w:val="Normal1"/>
              <w:jc w:val="both"/>
              <w:rPr>
                <w:rFonts w:ascii="Arial" w:eastAsia="Arial" w:hAnsi="Arial" w:cs="Arial"/>
                <w:b/>
                <w:color w:val="auto"/>
              </w:rPr>
            </w:pPr>
            <w:r w:rsidRPr="004A70BE">
              <w:rPr>
                <w:rFonts w:ascii="Arial" w:eastAsia="Arial" w:hAnsi="Arial" w:cs="Arial"/>
                <w:b/>
                <w:color w:val="auto"/>
              </w:rPr>
              <w:t>Niveau d’accompagnement demandé</w:t>
            </w:r>
          </w:p>
          <w:p w14:paraId="3EF08EBB" w14:textId="77D8E799" w:rsidR="004717AD" w:rsidRPr="004A70BE" w:rsidRDefault="004717AD" w:rsidP="001F797E">
            <w:pPr>
              <w:pStyle w:val="Normal1"/>
              <w:jc w:val="both"/>
              <w:rPr>
                <w:rFonts w:ascii="Arial" w:eastAsia="Arial" w:hAnsi="Arial" w:cs="Arial"/>
                <w:b/>
                <w:color w:val="auto"/>
              </w:rPr>
            </w:pP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36DE40EF" w14:textId="2D387535" w:rsidR="004717AD" w:rsidRPr="00047518" w:rsidRDefault="004717AD" w:rsidP="004717AD">
            <w:pPr>
              <w:pStyle w:val="Normal1"/>
              <w:spacing w:line="163" w:lineRule="auto"/>
              <w:rPr>
                <w:rFonts w:ascii="Arial" w:hAnsi="Arial" w:cs="Arial"/>
                <w:color w:val="auto"/>
                <w:sz w:val="6"/>
              </w:rPr>
            </w:pPr>
          </w:p>
          <w:p w14:paraId="70CAE3FC" w14:textId="6D706926" w:rsidR="004A70BE" w:rsidRPr="004A70BE" w:rsidRDefault="004717AD" w:rsidP="00954E4F">
            <w:pPr>
              <w:pStyle w:val="Normal1"/>
              <w:spacing w:line="360" w:lineRule="auto"/>
              <w:rPr>
                <w:rFonts w:ascii="Arial" w:eastAsia="Arial" w:hAnsi="Arial" w:cs="Arial"/>
                <w:color w:val="auto"/>
              </w:rPr>
            </w:pPr>
            <w:r w:rsidRPr="00047518">
              <w:rPr>
                <w:rFonts w:ascii="Menlo Regular" w:eastAsia="Arial" w:hAnsi="Menlo Regular" w:cs="Menlo Regular"/>
                <w:color w:val="auto"/>
              </w:rPr>
              <w:t>☐</w:t>
            </w: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  <w:r w:rsidRPr="00047518">
              <w:rPr>
                <w:rFonts w:ascii="Arial" w:eastAsia="Arial" w:hAnsi="Arial" w:cs="Arial"/>
                <w:color w:val="auto"/>
              </w:rPr>
              <w:t xml:space="preserve">  3. Conception de </w:t>
            </w:r>
            <w:r>
              <w:rPr>
                <w:rFonts w:ascii="Arial" w:eastAsia="Arial" w:hAnsi="Arial" w:cs="Arial"/>
                <w:color w:val="auto"/>
              </w:rPr>
              <w:t>nouvelles formations</w:t>
            </w:r>
          </w:p>
          <w:p w14:paraId="2DA06A9C" w14:textId="56834DBF" w:rsidR="004717AD" w:rsidRPr="00047518" w:rsidRDefault="004717AD" w:rsidP="00CF2621">
            <w:pPr>
              <w:pStyle w:val="Normal1"/>
              <w:spacing w:line="360" w:lineRule="auto"/>
              <w:rPr>
                <w:rFonts w:ascii="Arial" w:eastAsia="Arial" w:hAnsi="Arial" w:cs="Arial"/>
                <w:color w:val="auto"/>
              </w:rPr>
            </w:pPr>
            <w:r w:rsidRPr="00047518">
              <w:rPr>
                <w:rFonts w:ascii="Menlo Regular" w:eastAsia="Arial" w:hAnsi="Menlo Regular" w:cs="Menlo Regular"/>
                <w:color w:val="auto"/>
              </w:rPr>
              <w:t>☐</w:t>
            </w: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  <w:r w:rsidR="004A70BE">
              <w:rPr>
                <w:rFonts w:ascii="Arial" w:eastAsia="Arial" w:hAnsi="Arial" w:cs="Arial"/>
                <w:color w:val="auto"/>
              </w:rPr>
              <w:t xml:space="preserve">  4. Démarrage de nouvelles f</w:t>
            </w:r>
            <w:r w:rsidRPr="00047518">
              <w:rPr>
                <w:rFonts w:ascii="Arial" w:eastAsia="Arial" w:hAnsi="Arial" w:cs="Arial"/>
                <w:color w:val="auto"/>
              </w:rPr>
              <w:t xml:space="preserve">ormations </w:t>
            </w:r>
          </w:p>
        </w:tc>
      </w:tr>
      <w:tr w:rsidR="004717AD" w:rsidRPr="00047518" w14:paraId="597DDC5B" w14:textId="77777777" w:rsidTr="00D00EC8"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2CACAE75" w14:textId="7777D4C4" w:rsidR="004717AD" w:rsidRPr="004A70BE" w:rsidRDefault="00D9256D" w:rsidP="00D9256D">
            <w:pPr>
              <w:pStyle w:val="Normal1"/>
              <w:jc w:val="both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Axe 3</w:t>
            </w:r>
            <w:r w:rsidR="0052137C">
              <w:rPr>
                <w:rFonts w:ascii="Arial" w:eastAsia="Arial" w:hAnsi="Arial" w:cs="Arial"/>
                <w:b/>
                <w:color w:val="auto"/>
              </w:rPr>
              <w:t> :</w:t>
            </w:r>
            <w:r w:rsidR="00D00EC8">
              <w:rPr>
                <w:rFonts w:ascii="Arial" w:eastAsia="Arial" w:hAnsi="Arial" w:cs="Arial"/>
                <w:b/>
                <w:color w:val="auto"/>
              </w:rPr>
              <w:t xml:space="preserve"> Durée prévisionnelle et date de début de la phase de montage de la formation 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77AD96C4" w14:textId="77777777" w:rsidR="004717AD" w:rsidRPr="00047518" w:rsidRDefault="004717AD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F30F64" w:rsidRPr="00047518" w14:paraId="3E66A383" w14:textId="77777777" w:rsidTr="00D00EC8"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1DA2D222" w14:textId="5DF1EA92" w:rsidR="00F30F64" w:rsidRDefault="00260611" w:rsidP="00260611">
            <w:pPr>
              <w:pStyle w:val="Normal1"/>
              <w:jc w:val="both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Axe 4</w:t>
            </w:r>
            <w:r w:rsidR="0052137C">
              <w:rPr>
                <w:rFonts w:ascii="Arial" w:eastAsia="Arial" w:hAnsi="Arial" w:cs="Arial"/>
                <w:b/>
                <w:color w:val="auto"/>
              </w:rPr>
              <w:t> :</w:t>
            </w:r>
            <w:r w:rsidR="00F30F64">
              <w:rPr>
                <w:rFonts w:ascii="Arial" w:eastAsia="Arial" w:hAnsi="Arial" w:cs="Arial"/>
                <w:b/>
                <w:color w:val="auto"/>
              </w:rPr>
              <w:t xml:space="preserve"> </w:t>
            </w:r>
            <w:r w:rsidR="00D00EC8">
              <w:rPr>
                <w:rFonts w:ascii="Arial" w:eastAsia="Arial" w:hAnsi="Arial" w:cs="Arial"/>
                <w:b/>
                <w:color w:val="auto"/>
              </w:rPr>
              <w:t>D</w:t>
            </w:r>
            <w:r w:rsidR="00CD3EB5">
              <w:rPr>
                <w:rFonts w:ascii="Arial" w:eastAsia="Arial" w:hAnsi="Arial" w:cs="Arial"/>
                <w:b/>
                <w:color w:val="auto"/>
              </w:rPr>
              <w:t xml:space="preserve">ate </w:t>
            </w:r>
            <w:r>
              <w:rPr>
                <w:rFonts w:ascii="Arial" w:eastAsia="Arial" w:hAnsi="Arial" w:cs="Arial"/>
                <w:b/>
                <w:color w:val="auto"/>
              </w:rPr>
              <w:t>de démarrage de la formation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0A642185" w14:textId="77777777" w:rsidR="00F30F64" w:rsidRPr="00047518" w:rsidRDefault="00F30F64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4717AD" w:rsidRPr="00047518" w14:paraId="164B4F56" w14:textId="77777777" w:rsidTr="00D00EC8">
        <w:trPr>
          <w:trHeight w:val="269"/>
        </w:trPr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03C6FED9" w14:textId="669329F8" w:rsidR="004717AD" w:rsidRPr="00F30F64" w:rsidRDefault="004A70BE" w:rsidP="00F30F64">
            <w:pPr>
              <w:pStyle w:val="Normal1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Montant</w:t>
            </w:r>
            <w:r w:rsidR="004717AD" w:rsidRPr="004A70BE">
              <w:rPr>
                <w:rFonts w:ascii="Arial" w:eastAsia="Arial" w:hAnsi="Arial" w:cs="Arial"/>
                <w:b/>
                <w:color w:val="auto"/>
              </w:rPr>
              <w:t xml:space="preserve"> demandé</w:t>
            </w:r>
            <w:r>
              <w:rPr>
                <w:rStyle w:val="Marquenotebasdepage"/>
                <w:rFonts w:ascii="Arial" w:eastAsia="Arial" w:hAnsi="Arial" w:cs="Arial"/>
                <w:b/>
                <w:color w:val="auto"/>
              </w:rPr>
              <w:footnoteReference w:id="1"/>
            </w:r>
            <w:r w:rsidR="00F30F64">
              <w:rPr>
                <w:rFonts w:ascii="Arial" w:eastAsia="Arial" w:hAnsi="Arial" w:cs="Arial"/>
                <w:b/>
                <w:color w:val="auto"/>
              </w:rPr>
              <w:t xml:space="preserve"> </w:t>
            </w:r>
            <w:r w:rsidR="004717AD" w:rsidRPr="004A70BE">
              <w:rPr>
                <w:rFonts w:ascii="Arial" w:eastAsia="Arial" w:hAnsi="Arial" w:cs="Arial"/>
                <w:i/>
                <w:color w:val="auto"/>
              </w:rPr>
              <w:t>(selon les niveaux d’accompagnement, se référer au cahier des charges)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042B904B" w14:textId="77777777" w:rsidR="004717AD" w:rsidRPr="00047518" w:rsidRDefault="004717AD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4717AD" w:rsidRPr="00047518" w14:paraId="72F2A1AF" w14:textId="77777777" w:rsidTr="00D00EC8">
        <w:tc>
          <w:tcPr>
            <w:tcW w:w="5387" w:type="dxa"/>
            <w:tcMar>
              <w:top w:w="57" w:type="dxa"/>
              <w:bottom w:w="57" w:type="dxa"/>
            </w:tcMar>
            <w:vAlign w:val="center"/>
          </w:tcPr>
          <w:p w14:paraId="4C5C9BCE" w14:textId="4EF6F2F1" w:rsidR="004717AD" w:rsidRPr="00F30F64" w:rsidRDefault="004717AD" w:rsidP="00F30F64">
            <w:pPr>
              <w:pStyle w:val="Normal1"/>
              <w:rPr>
                <w:rFonts w:ascii="Arial" w:eastAsia="Arial" w:hAnsi="Arial" w:cs="Arial"/>
                <w:b/>
                <w:color w:val="auto"/>
              </w:rPr>
            </w:pPr>
            <w:r w:rsidRPr="004A70BE">
              <w:rPr>
                <w:rFonts w:ascii="Arial" w:eastAsia="Arial" w:hAnsi="Arial" w:cs="Arial"/>
                <w:b/>
                <w:color w:val="auto"/>
              </w:rPr>
              <w:t xml:space="preserve">Co-financement </w:t>
            </w:r>
            <w:r w:rsidR="00330EA7">
              <w:rPr>
                <w:rFonts w:ascii="Arial" w:eastAsia="Arial" w:hAnsi="Arial" w:cs="Arial"/>
                <w:i/>
                <w:color w:val="auto"/>
              </w:rPr>
              <w:t>(s</w:t>
            </w:r>
            <w:r w:rsidRPr="004A70BE">
              <w:rPr>
                <w:rFonts w:ascii="Arial" w:eastAsia="Arial" w:hAnsi="Arial" w:cs="Arial"/>
                <w:i/>
                <w:color w:val="auto"/>
              </w:rPr>
              <w:t xml:space="preserve">e référer au cahier des charges) </w:t>
            </w:r>
          </w:p>
        </w:tc>
        <w:tc>
          <w:tcPr>
            <w:tcW w:w="4849" w:type="dxa"/>
            <w:tcMar>
              <w:top w:w="57" w:type="dxa"/>
              <w:bottom w:w="57" w:type="dxa"/>
            </w:tcMar>
            <w:vAlign w:val="center"/>
          </w:tcPr>
          <w:p w14:paraId="17D21EC1" w14:textId="77777777" w:rsidR="004717AD" w:rsidRPr="00047518" w:rsidRDefault="004717AD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</w:tbl>
    <w:p w14:paraId="1C084E6C" w14:textId="77777777" w:rsidR="008541CB" w:rsidRPr="00047518" w:rsidRDefault="008541CB" w:rsidP="008541CB">
      <w:pPr>
        <w:pStyle w:val="Titre1"/>
      </w:pPr>
      <w:r w:rsidRPr="00047518">
        <w:lastRenderedPageBreak/>
        <w:t>Coordonnées du porteur de projet</w:t>
      </w:r>
    </w:p>
    <w:p w14:paraId="05B53AAA" w14:textId="77777777" w:rsidR="008541CB" w:rsidRPr="00047518" w:rsidRDefault="008541CB" w:rsidP="00B2359C">
      <w:pPr>
        <w:pStyle w:val="Titre2"/>
      </w:pPr>
      <w:r w:rsidRPr="002D20ED">
        <w:t>Porteur de projet</w:t>
      </w:r>
    </w:p>
    <w:p w14:paraId="149837EE" w14:textId="77777777" w:rsidR="008541CB" w:rsidRPr="00047518" w:rsidRDefault="008541CB" w:rsidP="008541CB">
      <w:pPr>
        <w:pStyle w:val="Normal1"/>
        <w:jc w:val="both"/>
        <w:rPr>
          <w:rFonts w:ascii="Arial" w:hAnsi="Arial" w:cs="Arial"/>
          <w:color w:val="auto"/>
          <w:sz w:val="12"/>
        </w:rPr>
      </w:pPr>
      <w:r w:rsidRPr="00047518">
        <w:rPr>
          <w:rFonts w:ascii="Arial" w:eastAsia="Arial" w:hAnsi="Arial" w:cs="Arial"/>
          <w:color w:val="auto"/>
        </w:rPr>
        <w:t xml:space="preserve"> </w:t>
      </w:r>
    </w:p>
    <w:tbl>
      <w:tblPr>
        <w:tblW w:w="1006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701"/>
        <w:gridCol w:w="3713"/>
        <w:gridCol w:w="1559"/>
        <w:gridCol w:w="1532"/>
      </w:tblGrid>
      <w:tr w:rsidR="008541CB" w:rsidRPr="00047518" w14:paraId="2B1EAD6E" w14:textId="77777777" w:rsidTr="008541CB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EA66F14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Prénom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2002AA5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Nom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B70CC01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Fonction</w:t>
            </w:r>
            <w:r w:rsidRPr="00047518">
              <w:rPr>
                <w:rFonts w:ascii="Arial" w:eastAsia="Arial" w:hAnsi="Arial" w:cs="Arial"/>
                <w:color w:val="auto"/>
              </w:rPr>
              <w:t xml:space="preserve"> et discipline d’enseignement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14F0C3E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E-mail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095841B" w14:textId="77777777" w:rsidR="008541CB" w:rsidRPr="00047518" w:rsidRDefault="008541CB" w:rsidP="008541CB">
            <w:pPr>
              <w:pStyle w:val="Normal1"/>
              <w:ind w:left="140"/>
              <w:jc w:val="both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Téléphone</w:t>
            </w:r>
          </w:p>
        </w:tc>
      </w:tr>
      <w:tr w:rsidR="008541CB" w:rsidRPr="00047518" w14:paraId="1B0229DC" w14:textId="77777777" w:rsidTr="008541CB">
        <w:trPr>
          <w:trHeight w:val="416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2F00F8E" w14:textId="77777777" w:rsidR="008541CB" w:rsidRPr="00047518" w:rsidRDefault="008541CB" w:rsidP="00EF3039">
            <w:pPr>
              <w:pStyle w:val="Normal1"/>
              <w:ind w:left="140"/>
              <w:rPr>
                <w:rFonts w:ascii="Arial" w:eastAsia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E919612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7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237286D" w14:textId="77777777" w:rsidR="008541CB" w:rsidRPr="00047518" w:rsidRDefault="008541CB" w:rsidP="00EF3039">
            <w:pPr>
              <w:pStyle w:val="Normal1"/>
              <w:rPr>
                <w:rFonts w:ascii="Arial" w:hAnsi="Arial" w:cs="Arial"/>
                <w:color w:val="auto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916A90C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5602E31" w14:textId="77777777" w:rsidR="008541CB" w:rsidRPr="00047518" w:rsidRDefault="008541CB" w:rsidP="00EF3039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3D0C9A4A" w14:textId="77777777" w:rsidR="008541CB" w:rsidRPr="00047518" w:rsidRDefault="008541CB" w:rsidP="00B2359C">
      <w:pPr>
        <w:pStyle w:val="Titre2"/>
      </w:pPr>
      <w:r w:rsidRPr="00047518">
        <w:t>Etablissement</w:t>
      </w:r>
      <w:r>
        <w:t xml:space="preserve"> de rattachement</w:t>
      </w:r>
    </w:p>
    <w:p w14:paraId="2787D9A8" w14:textId="77777777" w:rsidR="008541CB" w:rsidRPr="002D20ED" w:rsidRDefault="008541CB" w:rsidP="008541CB">
      <w:pPr>
        <w:pStyle w:val="Normal1"/>
        <w:widowControl w:val="0"/>
        <w:jc w:val="both"/>
        <w:rPr>
          <w:rFonts w:ascii="Arial" w:eastAsia="Arial" w:hAnsi="Arial" w:cs="Arial"/>
          <w:color w:val="auto"/>
          <w:sz w:val="8"/>
        </w:rPr>
      </w:pPr>
    </w:p>
    <w:tbl>
      <w:tblPr>
        <w:tblW w:w="1006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52"/>
        <w:gridCol w:w="1843"/>
        <w:gridCol w:w="2693"/>
        <w:gridCol w:w="2977"/>
      </w:tblGrid>
      <w:tr w:rsidR="008541CB" w:rsidRPr="00047518" w14:paraId="1B111699" w14:textId="77777777" w:rsidTr="008541CB"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1B5D488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</w:rPr>
              <w:t xml:space="preserve">Etablissement </w:t>
            </w:r>
            <w:r>
              <w:rPr>
                <w:rFonts w:ascii="Arial" w:eastAsia="Arial" w:hAnsi="Arial" w:cs="Arial"/>
                <w:color w:val="auto"/>
              </w:rPr>
              <w:t xml:space="preserve">et </w:t>
            </w:r>
            <w:r w:rsidRPr="00047518">
              <w:rPr>
                <w:rFonts w:ascii="Arial" w:eastAsia="Arial" w:hAnsi="Arial" w:cs="Arial"/>
                <w:color w:val="auto"/>
              </w:rPr>
              <w:t xml:space="preserve"> composante</w:t>
            </w:r>
            <w:r>
              <w:rPr>
                <w:rStyle w:val="Marquenotebasdepage"/>
                <w:rFonts w:ascii="Arial" w:eastAsia="Arial" w:hAnsi="Arial" w:cs="Arial"/>
                <w:color w:val="auto"/>
              </w:rPr>
              <w:footnoteReference w:id="2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57A7185B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Adresse</w:t>
            </w:r>
            <w:r>
              <w:rPr>
                <w:rStyle w:val="Marquenotebasdepage"/>
                <w:rFonts w:ascii="Arial" w:eastAsia="Arial" w:hAnsi="Arial" w:cs="Arial"/>
                <w:color w:val="auto"/>
                <w:highlight w:val="white"/>
              </w:rPr>
              <w:footnoteReference w:id="3"/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05E48AE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Directeur</w:t>
            </w:r>
            <w:r>
              <w:rPr>
                <w:rFonts w:ascii="Arial" w:eastAsia="Arial" w:hAnsi="Arial" w:cs="Arial"/>
                <w:color w:val="auto"/>
                <w:highlight w:val="white"/>
              </w:rPr>
              <w:t>/trice</w:t>
            </w:r>
            <w:r>
              <w:rPr>
                <w:rFonts w:ascii="Arial" w:eastAsia="Arial" w:hAnsi="Arial" w:cs="Arial"/>
                <w:color w:val="auto"/>
                <w:vertAlign w:val="superscript"/>
              </w:rPr>
              <w:t>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170B15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Email / Téléphone</w:t>
            </w:r>
          </w:p>
        </w:tc>
      </w:tr>
      <w:tr w:rsidR="008541CB" w:rsidRPr="00047518" w14:paraId="6BC8A957" w14:textId="77777777" w:rsidTr="008541CB">
        <w:trPr>
          <w:trHeight w:val="416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99CA9B2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A2701C3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57B3F21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318BB0" w14:textId="77777777" w:rsidR="008541CB" w:rsidRPr="00047518" w:rsidRDefault="008541CB" w:rsidP="00EF3039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</w:tr>
    </w:tbl>
    <w:p w14:paraId="0C15569C" w14:textId="77777777" w:rsidR="008541CB" w:rsidRDefault="008541CB" w:rsidP="00EF3039">
      <w:pPr>
        <w:pStyle w:val="Titre1"/>
        <w:keepNext w:val="0"/>
        <w:keepLines w:val="0"/>
        <w:widowControl w:val="0"/>
        <w:numPr>
          <w:ilvl w:val="0"/>
          <w:numId w:val="2"/>
        </w:numPr>
        <w:spacing w:before="120"/>
        <w:ind w:left="283" w:hanging="11"/>
        <w:rPr>
          <w:b w:val="0"/>
        </w:rPr>
      </w:pPr>
      <w:r w:rsidRPr="007170E2">
        <w:rPr>
          <w:rFonts w:eastAsia="Arial"/>
          <w:b w:val="0"/>
          <w:iCs w:val="0"/>
          <w:sz w:val="20"/>
          <w:szCs w:val="20"/>
        </w:rPr>
        <w:t>Cet établissement sera en charge d</w:t>
      </w:r>
      <w:r>
        <w:rPr>
          <w:rFonts w:eastAsia="Arial"/>
          <w:b w:val="0"/>
          <w:iCs w:val="0"/>
          <w:sz w:val="20"/>
          <w:szCs w:val="20"/>
        </w:rPr>
        <w:t>e la gestion administrative et financière</w:t>
      </w:r>
      <w:r w:rsidRPr="007170E2">
        <w:rPr>
          <w:rFonts w:eastAsia="Arial"/>
          <w:b w:val="0"/>
          <w:iCs w:val="0"/>
          <w:sz w:val="20"/>
          <w:szCs w:val="20"/>
        </w:rPr>
        <w:t xml:space="preserve"> du projet. Dans le c</w:t>
      </w:r>
      <w:r>
        <w:rPr>
          <w:rFonts w:eastAsia="Arial"/>
          <w:b w:val="0"/>
          <w:iCs w:val="0"/>
          <w:sz w:val="20"/>
          <w:szCs w:val="20"/>
        </w:rPr>
        <w:t>a</w:t>
      </w:r>
      <w:r w:rsidRPr="007170E2">
        <w:rPr>
          <w:rFonts w:eastAsia="Arial"/>
          <w:b w:val="0"/>
          <w:iCs w:val="0"/>
          <w:sz w:val="20"/>
          <w:szCs w:val="20"/>
        </w:rPr>
        <w:t>s contraire, nom de l’établissement qui assumera cette</w:t>
      </w:r>
      <w:r>
        <w:rPr>
          <w:rFonts w:eastAsia="Arial"/>
          <w:b w:val="0"/>
          <w:iCs w:val="0"/>
          <w:sz w:val="20"/>
          <w:szCs w:val="20"/>
        </w:rPr>
        <w:t xml:space="preserve"> f</w:t>
      </w:r>
      <w:r w:rsidRPr="007170E2">
        <w:rPr>
          <w:rFonts w:eastAsia="Arial"/>
          <w:b w:val="0"/>
          <w:iCs w:val="0"/>
          <w:sz w:val="20"/>
          <w:szCs w:val="20"/>
        </w:rPr>
        <w:t>onction :</w:t>
      </w:r>
      <w:r>
        <w:rPr>
          <w:b w:val="0"/>
        </w:rPr>
        <w:t xml:space="preserve"> </w:t>
      </w:r>
    </w:p>
    <w:p w14:paraId="750402F5" w14:textId="77777777" w:rsidR="006962C5" w:rsidRPr="00330EA7" w:rsidRDefault="006962C5" w:rsidP="006962C5">
      <w:pPr>
        <w:pStyle w:val="Normal1"/>
        <w:rPr>
          <w:sz w:val="14"/>
        </w:rPr>
      </w:pPr>
    </w:p>
    <w:p w14:paraId="29A856A5" w14:textId="77777777" w:rsidR="008541CB" w:rsidRPr="00047518" w:rsidRDefault="008541CB" w:rsidP="008541CB">
      <w:pPr>
        <w:pStyle w:val="Titre1"/>
        <w:ind w:left="426"/>
      </w:pPr>
      <w:r w:rsidRPr="00047518">
        <w:t>Champs thématiques (cocher une ou plusieurs cases)</w:t>
      </w:r>
    </w:p>
    <w:p w14:paraId="3A10C5B8" w14:textId="77777777" w:rsidR="008541CB" w:rsidRPr="007170E2" w:rsidRDefault="008541CB" w:rsidP="00B2359C">
      <w:pPr>
        <w:pStyle w:val="Titre2"/>
      </w:pPr>
      <w:r w:rsidRPr="007170E2">
        <w:t>Domaines d’activités stratégiques</w:t>
      </w:r>
    </w:p>
    <w:p w14:paraId="0E2EA5C9" w14:textId="77777777" w:rsidR="00C40958" w:rsidRPr="00873595" w:rsidRDefault="008541CB" w:rsidP="00C4095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Économie culturelle</w:t>
      </w:r>
      <w:r w:rsidR="00C40958">
        <w:rPr>
          <w:rFonts w:ascii="Arial" w:eastAsia="Arial" w:hAnsi="Arial" w:cs="Arial"/>
          <w:color w:val="auto"/>
        </w:rPr>
        <w:t xml:space="preserve">, patrimoine et tourisme  </w:t>
      </w:r>
    </w:p>
    <w:p w14:paraId="307DEC27" w14:textId="6D696AE4" w:rsidR="008541CB" w:rsidRPr="00C40958" w:rsidRDefault="00C40958" w:rsidP="00C4095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Espaces, paysage et modes de vie</w:t>
      </w:r>
    </w:p>
    <w:p w14:paraId="69D95282" w14:textId="6DEA8EA2" w:rsidR="008541CB" w:rsidRPr="00873595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Mé</w:t>
      </w:r>
      <w:r>
        <w:rPr>
          <w:rFonts w:ascii="Arial" w:eastAsia="Arial" w:hAnsi="Arial" w:cs="Arial"/>
          <w:color w:val="auto"/>
        </w:rPr>
        <w:t xml:space="preserve">dias, image et </w:t>
      </w:r>
      <w:proofErr w:type="spellStart"/>
      <w:r>
        <w:rPr>
          <w:rFonts w:ascii="Arial" w:eastAsia="Arial" w:hAnsi="Arial" w:cs="Arial"/>
          <w:color w:val="auto"/>
        </w:rPr>
        <w:t>transmédia</w:t>
      </w:r>
      <w:proofErr w:type="spellEnd"/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  <w:t xml:space="preserve">     </w:t>
      </w:r>
      <w:r w:rsidRPr="00873595">
        <w:rPr>
          <w:rFonts w:ascii="Arial" w:eastAsia="Arial" w:hAnsi="Arial" w:cs="Arial"/>
          <w:color w:val="auto"/>
          <w:highlight w:val="white"/>
        </w:rPr>
        <w:t xml:space="preserve"> </w:t>
      </w:r>
      <w:r w:rsidRPr="00873595">
        <w:rPr>
          <w:rFonts w:ascii="Arial" w:eastAsia="Arial" w:hAnsi="Arial" w:cs="Arial"/>
          <w:color w:val="auto"/>
        </w:rPr>
        <w:t xml:space="preserve">  </w:t>
      </w:r>
    </w:p>
    <w:p w14:paraId="279434B6" w14:textId="77777777" w:rsidR="00C40958" w:rsidRDefault="008541CB" w:rsidP="00C4095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C40958">
        <w:rPr>
          <w:rFonts w:ascii="Arial" w:eastAsia="Arial" w:hAnsi="Arial" w:cs="Arial"/>
          <w:color w:val="auto"/>
        </w:rPr>
        <w:t>Ville intelligente et créative</w:t>
      </w:r>
      <w:r w:rsidRPr="00C40958">
        <w:rPr>
          <w:rFonts w:ascii="Arial" w:eastAsia="Arial" w:hAnsi="Arial" w:cs="Arial"/>
          <w:color w:val="auto"/>
        </w:rPr>
        <w:tab/>
      </w:r>
    </w:p>
    <w:p w14:paraId="4795F6A4" w14:textId="77777777" w:rsidR="00C40958" w:rsidRDefault="00C40958" w:rsidP="00C4095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Santé, bien-être et mieux-vivre</w:t>
      </w:r>
    </w:p>
    <w:p w14:paraId="513F23DC" w14:textId="00B9AB3A" w:rsidR="008541CB" w:rsidRPr="00C40958" w:rsidRDefault="008541CB" w:rsidP="00C40958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C40958">
        <w:rPr>
          <w:rFonts w:ascii="Arial" w:eastAsia="Arial" w:hAnsi="Arial" w:cs="Arial"/>
          <w:color w:val="auto"/>
        </w:rPr>
        <w:t>Industrie du futur</w:t>
      </w:r>
    </w:p>
    <w:p w14:paraId="7E4F9891" w14:textId="77777777" w:rsidR="008541CB" w:rsidRPr="007170E2" w:rsidRDefault="008541CB" w:rsidP="00B2359C">
      <w:pPr>
        <w:pStyle w:val="Titre2"/>
      </w:pPr>
      <w:r w:rsidRPr="007170E2">
        <w:t>Champs disciplinaires concernés par le projet</w:t>
      </w:r>
    </w:p>
    <w:p w14:paraId="4E9CF739" w14:textId="77777777" w:rsidR="008541CB" w:rsidRPr="00047518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eastAsia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>Art</w:t>
      </w:r>
    </w:p>
    <w:p w14:paraId="76C52BFB" w14:textId="77777777" w:rsidR="008541CB" w:rsidRPr="00047518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D</w:t>
      </w:r>
      <w:r w:rsidRPr="00047518">
        <w:rPr>
          <w:rFonts w:ascii="Arial" w:eastAsia="Arial" w:hAnsi="Arial" w:cs="Arial"/>
          <w:color w:val="auto"/>
        </w:rPr>
        <w:t xml:space="preserve">esign       </w:t>
      </w:r>
    </w:p>
    <w:p w14:paraId="05353A11" w14:textId="77777777" w:rsidR="008541CB" w:rsidRPr="00047518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 xml:space="preserve">Architecture      </w:t>
      </w:r>
    </w:p>
    <w:p w14:paraId="660157A5" w14:textId="77777777" w:rsidR="008541CB" w:rsidRPr="00047518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>Sciences humaines et sociales</w:t>
      </w:r>
      <w:r w:rsidRPr="004717AD">
        <w:rPr>
          <w:rFonts w:ascii="Arial" w:eastAsia="Arial" w:hAnsi="Arial" w:cs="Arial"/>
          <w:i/>
          <w:color w:val="auto"/>
        </w:rPr>
        <w:t>… préciser disciplines </w:t>
      </w:r>
      <w:r>
        <w:rPr>
          <w:rFonts w:ascii="Arial" w:eastAsia="Arial" w:hAnsi="Arial" w:cs="Arial"/>
          <w:color w:val="auto"/>
        </w:rPr>
        <w:t xml:space="preserve">: </w:t>
      </w:r>
    </w:p>
    <w:p w14:paraId="5C8C3AFE" w14:textId="77777777" w:rsidR="008541CB" w:rsidRPr="00047518" w:rsidRDefault="008541CB" w:rsidP="008541C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080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>Sciences du numérique</w:t>
      </w:r>
      <w:r w:rsidRPr="00DB1878">
        <w:rPr>
          <w:rFonts w:ascii="Arial" w:eastAsia="Arial" w:hAnsi="Arial" w:cs="Arial"/>
          <w:i/>
          <w:color w:val="auto"/>
        </w:rPr>
        <w:t>… préciser disciplines </w:t>
      </w:r>
      <w:r>
        <w:rPr>
          <w:rFonts w:ascii="Arial" w:eastAsia="Arial" w:hAnsi="Arial" w:cs="Arial"/>
          <w:color w:val="auto"/>
        </w:rPr>
        <w:t xml:space="preserve">: </w:t>
      </w:r>
    </w:p>
    <w:p w14:paraId="0D01CE0B" w14:textId="77777777" w:rsidR="00D76085" w:rsidRDefault="00D76085">
      <w:pPr>
        <w:rPr>
          <w:rFonts w:ascii="Arial" w:eastAsiaTheme="majorEastAsia" w:hAnsi="Arial" w:cs="Arial"/>
          <w:b/>
          <w:iCs/>
          <w:color w:val="auto"/>
          <w:sz w:val="28"/>
          <w:szCs w:val="32"/>
        </w:rPr>
      </w:pPr>
      <w:r>
        <w:br w:type="page"/>
      </w:r>
    </w:p>
    <w:p w14:paraId="55E19C4B" w14:textId="05F116BC" w:rsidR="00F30F64" w:rsidRPr="00047518" w:rsidRDefault="00F30F64" w:rsidP="00F30F64">
      <w:pPr>
        <w:pStyle w:val="Titre1"/>
      </w:pPr>
      <w:bookmarkStart w:id="4" w:name="_GoBack"/>
      <w:bookmarkEnd w:id="4"/>
      <w:r w:rsidRPr="00047518">
        <w:lastRenderedPageBreak/>
        <w:t xml:space="preserve">Mots clés associés </w:t>
      </w:r>
      <w:r w:rsidR="000A59DF">
        <w:t>à la</w:t>
      </w:r>
      <w:r w:rsidR="000C21EC">
        <w:t xml:space="preserve"> nouvelle</w:t>
      </w:r>
      <w:r w:rsidR="000A59DF">
        <w:t xml:space="preserve"> formation</w:t>
      </w:r>
    </w:p>
    <w:p w14:paraId="4B35CBA0" w14:textId="77777777" w:rsidR="00F30F64" w:rsidRPr="00047518" w:rsidRDefault="00F30F64" w:rsidP="00F30F64">
      <w:pPr>
        <w:pStyle w:val="Normal1"/>
        <w:spacing w:line="360" w:lineRule="auto"/>
        <w:rPr>
          <w:rFonts w:ascii="Arial" w:eastAsia="Arial" w:hAnsi="Arial" w:cs="Arial"/>
          <w:color w:val="auto"/>
        </w:rPr>
      </w:pPr>
    </w:p>
    <w:p w14:paraId="69D1A5EB" w14:textId="66D5B238" w:rsidR="00F30F64" w:rsidRDefault="00F30F64" w:rsidP="00F30F64">
      <w:pPr>
        <w:pStyle w:val="Titre1"/>
      </w:pPr>
      <w:r w:rsidRPr="00AE6B9B">
        <w:t xml:space="preserve">Résumé du projet </w:t>
      </w:r>
      <w:r w:rsidR="000A59DF">
        <w:t xml:space="preserve">de </w:t>
      </w:r>
      <w:r w:rsidR="000C21EC">
        <w:t>nouvelle formation</w:t>
      </w:r>
    </w:p>
    <w:p w14:paraId="2AD71EAF" w14:textId="11D70A87" w:rsidR="00F30F64" w:rsidRPr="00AE6B9B" w:rsidRDefault="00F30F64" w:rsidP="000A59DF">
      <w:pPr>
        <w:pStyle w:val="Titre1"/>
        <w:numPr>
          <w:ilvl w:val="0"/>
          <w:numId w:val="0"/>
        </w:numPr>
        <w:spacing w:before="120"/>
        <w:ind w:left="432"/>
      </w:pPr>
      <w:r w:rsidRPr="0072075D">
        <w:rPr>
          <w:b w:val="0"/>
          <w:i/>
          <w:sz w:val="20"/>
        </w:rPr>
        <w:t>500 caractères maximum espaces compris</w:t>
      </w:r>
    </w:p>
    <w:p w14:paraId="084D8B68" w14:textId="77777777" w:rsidR="004C0C45" w:rsidRPr="00047518" w:rsidRDefault="004C0C45" w:rsidP="000243E5">
      <w:pPr>
        <w:pStyle w:val="Normal1"/>
        <w:spacing w:line="360" w:lineRule="auto"/>
        <w:rPr>
          <w:rFonts w:ascii="Arial" w:eastAsia="Arial" w:hAnsi="Arial" w:cs="Arial"/>
          <w:color w:val="auto"/>
        </w:rPr>
      </w:pPr>
    </w:p>
    <w:p w14:paraId="394077A4" w14:textId="22EF4D03" w:rsidR="002D20ED" w:rsidRDefault="00695559" w:rsidP="007170E2">
      <w:pPr>
        <w:pStyle w:val="Titre1"/>
      </w:pPr>
      <w:r w:rsidRPr="00047518">
        <w:t xml:space="preserve"> Consortium</w:t>
      </w:r>
      <w:r w:rsidR="00AF09A3" w:rsidRPr="00047518">
        <w:t> : f</w:t>
      </w:r>
      <w:r w:rsidR="00954E4F">
        <w:t>ormations,</w:t>
      </w:r>
      <w:r w:rsidR="00AF09A3" w:rsidRPr="00047518">
        <w:t xml:space="preserve"> établissements</w:t>
      </w:r>
      <w:r w:rsidR="00954E4F">
        <w:t xml:space="preserve"> et partenaires</w:t>
      </w:r>
      <w:r w:rsidR="00AF09A3" w:rsidRPr="00047518">
        <w:t xml:space="preserve"> </w:t>
      </w:r>
      <w:r w:rsidR="00DB254F" w:rsidRPr="00047518">
        <w:t>concerné</w:t>
      </w:r>
      <w:r w:rsidRPr="00047518">
        <w:t>s</w:t>
      </w:r>
    </w:p>
    <w:p w14:paraId="56047AC7" w14:textId="49978C84" w:rsidR="004C0C45" w:rsidRPr="007700F5" w:rsidRDefault="00DB254F" w:rsidP="00B2359C">
      <w:pPr>
        <w:pStyle w:val="Titre2"/>
      </w:pPr>
      <w:r w:rsidRPr="007700F5">
        <w:t>Partenaires académiques</w:t>
      </w:r>
      <w:r w:rsidR="004C0C45" w:rsidRPr="007700F5">
        <w:t xml:space="preserve"> </w:t>
      </w:r>
      <w:r w:rsidR="004717AD" w:rsidRPr="007700F5">
        <w:t>membres du programme OIC</w:t>
      </w:r>
    </w:p>
    <w:p w14:paraId="4873A616" w14:textId="77777777" w:rsidR="000C21EC" w:rsidRDefault="000C21EC" w:rsidP="00B2359C">
      <w:pPr>
        <w:pStyle w:val="Normal1"/>
        <w:ind w:left="275"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Lister tous les partenaires (</w:t>
      </w:r>
      <w:r w:rsidRPr="00047518">
        <w:rPr>
          <w:rFonts w:ascii="Arial" w:eastAsia="Arial" w:hAnsi="Arial" w:cs="Arial"/>
          <w:i/>
          <w:color w:val="auto"/>
          <w:u w:val="single"/>
        </w:rPr>
        <w:t>y compris l’établissement porteur</w:t>
      </w:r>
      <w:r w:rsidRPr="00047518">
        <w:rPr>
          <w:rFonts w:ascii="Arial" w:eastAsia="Arial" w:hAnsi="Arial" w:cs="Arial"/>
          <w:i/>
          <w:color w:val="auto"/>
        </w:rPr>
        <w:t>).</w:t>
      </w:r>
    </w:p>
    <w:p w14:paraId="17B7878A" w14:textId="19D1F67E" w:rsidR="000C21EC" w:rsidRPr="0060291A" w:rsidRDefault="00D9256D" w:rsidP="00B2359C">
      <w:pPr>
        <w:pStyle w:val="Normal1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Axes 3</w:t>
      </w:r>
      <w:r w:rsidR="000C21EC">
        <w:rPr>
          <w:rFonts w:ascii="Arial" w:eastAsia="Arial" w:hAnsi="Arial" w:cs="Arial"/>
          <w:i/>
          <w:color w:val="auto"/>
        </w:rPr>
        <w:t xml:space="preserve"> et 4 : </w:t>
      </w:r>
      <w:r w:rsidR="000C21EC" w:rsidRPr="0060291A">
        <w:rPr>
          <w:rFonts w:ascii="Arial" w:eastAsia="Arial" w:hAnsi="Arial" w:cs="Arial"/>
          <w:i/>
          <w:color w:val="auto"/>
        </w:rPr>
        <w:t xml:space="preserve">Implication a minima de 2 établissements d’enseignement supérieur membres du programme OIC  </w:t>
      </w:r>
    </w:p>
    <w:p w14:paraId="44A4895B" w14:textId="77777777" w:rsidR="000C21EC" w:rsidRPr="00047518" w:rsidRDefault="000C21EC" w:rsidP="000C21EC">
      <w:pPr>
        <w:pStyle w:val="Normal1"/>
        <w:jc w:val="both"/>
        <w:rPr>
          <w:rFonts w:ascii="Arial" w:hAnsi="Arial" w:cs="Arial"/>
          <w:color w:val="auto"/>
          <w:sz w:val="14"/>
        </w:rPr>
      </w:pPr>
    </w:p>
    <w:tbl>
      <w:tblPr>
        <w:tblStyle w:val="a2"/>
        <w:tblW w:w="1034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2410"/>
        <w:gridCol w:w="1560"/>
        <w:gridCol w:w="1700"/>
        <w:gridCol w:w="2693"/>
      </w:tblGrid>
      <w:tr w:rsidR="00AF09A3" w:rsidRPr="00047518" w14:paraId="0B9D6C1B" w14:textId="77777777" w:rsidTr="002D20ED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CE19677" w14:textId="1584E2BC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Intitulé de la formation </w:t>
            </w:r>
            <w:r w:rsidRPr="00047518">
              <w:rPr>
                <w:rFonts w:ascii="Arial" w:eastAsia="Arial" w:hAnsi="Arial" w:cs="Arial"/>
                <w:color w:val="auto"/>
              </w:rPr>
              <w:t>concernée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55620EE" w14:textId="53D57452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hAnsi="Arial" w:cs="Arial"/>
                <w:color w:val="auto"/>
              </w:rPr>
              <w:t>Nom du responsable de la formation + e-mail et téléphone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CECD7F" w14:textId="49BC31F6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Établissement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43A322A" w14:textId="18B4BD4C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Adresse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7A337B8" w14:textId="120CBF27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Directeur</w:t>
            </w:r>
            <w:r w:rsidR="004717AD">
              <w:rPr>
                <w:rFonts w:ascii="Arial" w:eastAsia="Arial" w:hAnsi="Arial" w:cs="Arial"/>
                <w:color w:val="auto"/>
                <w:highlight w:val="white"/>
              </w:rPr>
              <w:t>/</w:t>
            </w:r>
            <w:proofErr w:type="spellStart"/>
            <w:r w:rsidR="004717AD">
              <w:rPr>
                <w:rFonts w:ascii="Arial" w:eastAsia="Arial" w:hAnsi="Arial" w:cs="Arial"/>
                <w:color w:val="auto"/>
                <w:highlight w:val="white"/>
              </w:rPr>
              <w:t>t</w:t>
            </w: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rice</w:t>
            </w:r>
            <w:proofErr w:type="spellEnd"/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des études et/ou d’UFR + e-mail et téléphone</w:t>
            </w:r>
          </w:p>
        </w:tc>
      </w:tr>
      <w:tr w:rsidR="00AF09A3" w:rsidRPr="00047518" w14:paraId="4DBCE1A5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1490E9E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AC28FD3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694" w14:textId="77777777" w:rsidR="00AF09A3" w:rsidRPr="00047518" w:rsidRDefault="00AF09A3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51475FA" w14:textId="60AE6683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CFF0057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DB254F" w:rsidRPr="00047518" w14:paraId="1D9CE24A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B7F7BB2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4B91477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52C091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0B26260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674E5B4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</w:tr>
      <w:tr w:rsidR="00AF09A3" w:rsidRPr="00047518" w14:paraId="4C27F7DD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2296130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8825E01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9E91B6" w14:textId="77777777" w:rsidR="00AF09A3" w:rsidRPr="00047518" w:rsidRDefault="00AF09A3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C5D37F5" w14:textId="10C64054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F38ABE9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AF09A3" w:rsidRPr="00047518" w14:paraId="3047B55B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45CBA8B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46D377E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06060B" w14:textId="77777777" w:rsidR="00AF09A3" w:rsidRPr="00047518" w:rsidRDefault="00AF09A3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CF6C42D" w14:textId="7E48B99F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1D0BF4D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77E19E6A" w14:textId="401E5035" w:rsidR="00695559" w:rsidRDefault="00695559" w:rsidP="00B2359C">
      <w:pPr>
        <w:pStyle w:val="Titre2"/>
      </w:pPr>
      <w:r w:rsidRPr="00437157">
        <w:t>Autres partenaires</w:t>
      </w:r>
    </w:p>
    <w:p w14:paraId="4BCA258A" w14:textId="77777777" w:rsidR="00DB254F" w:rsidRPr="00047518" w:rsidRDefault="00DB254F" w:rsidP="00695559">
      <w:pPr>
        <w:pStyle w:val="Normal1"/>
        <w:jc w:val="both"/>
        <w:rPr>
          <w:rFonts w:ascii="Arial" w:eastAsia="Arial" w:hAnsi="Arial" w:cs="Arial"/>
          <w:color w:val="auto"/>
          <w:sz w:val="12"/>
        </w:rPr>
      </w:pPr>
    </w:p>
    <w:tbl>
      <w:tblPr>
        <w:tblStyle w:val="a2"/>
        <w:tblW w:w="1034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977"/>
        <w:gridCol w:w="3402"/>
        <w:gridCol w:w="3969"/>
      </w:tblGrid>
      <w:tr w:rsidR="007700F5" w:rsidRPr="00047518" w14:paraId="6635E72B" w14:textId="77777777" w:rsidTr="007700F5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A585B4B" w14:textId="7A3FD1B7" w:rsidR="00DB254F" w:rsidRPr="00047518" w:rsidRDefault="00DB254F" w:rsidP="00385A5D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</w:rPr>
              <w:t>Nom de la structure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FB22EAA" w14:textId="77777777" w:rsidR="00DB254F" w:rsidRPr="00047518" w:rsidRDefault="00DB254F" w:rsidP="00385A5D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Adresse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1B4F55F" w14:textId="0D5FC2FA" w:rsidR="00DB254F" w:rsidRPr="00047518" w:rsidRDefault="00DB254F" w:rsidP="00DB254F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</w:rPr>
              <w:t>Directeur</w:t>
            </w:r>
            <w:r w:rsidR="001F797E">
              <w:rPr>
                <w:rFonts w:ascii="Arial" w:eastAsia="Arial" w:hAnsi="Arial" w:cs="Arial"/>
                <w:color w:val="auto"/>
              </w:rPr>
              <w:t>/</w:t>
            </w:r>
            <w:proofErr w:type="spellStart"/>
            <w:r w:rsidR="001F797E">
              <w:rPr>
                <w:rFonts w:ascii="Arial" w:eastAsia="Arial" w:hAnsi="Arial" w:cs="Arial"/>
                <w:color w:val="auto"/>
              </w:rPr>
              <w:t>t</w:t>
            </w:r>
            <w:r w:rsidRPr="00047518">
              <w:rPr>
                <w:rFonts w:ascii="Arial" w:eastAsia="Arial" w:hAnsi="Arial" w:cs="Arial"/>
                <w:color w:val="auto"/>
              </w:rPr>
              <w:t>rice</w:t>
            </w:r>
            <w:proofErr w:type="spellEnd"/>
            <w:r w:rsidRPr="00047518">
              <w:rPr>
                <w:rFonts w:ascii="Arial" w:eastAsia="Arial" w:hAnsi="Arial" w:cs="Arial"/>
                <w:color w:val="auto"/>
              </w:rPr>
              <w:t xml:space="preserve"> + e-mail et téléphone</w:t>
            </w:r>
          </w:p>
        </w:tc>
      </w:tr>
      <w:tr w:rsidR="007700F5" w:rsidRPr="00047518" w14:paraId="4EB7CCB8" w14:textId="77777777" w:rsidTr="007700F5"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CF25C86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825A2E9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6E79E7D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7700F5" w:rsidRPr="00047518" w14:paraId="4ED87194" w14:textId="77777777" w:rsidTr="007700F5"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C35883B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E74BDCD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FA2425B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7700F5" w:rsidRPr="00047518" w14:paraId="2A4E39BE" w14:textId="77777777" w:rsidTr="007700F5"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08A1068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0082F46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50A6193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5F91EC28" w14:textId="2E87FF24" w:rsidR="00D00EC8" w:rsidRPr="00D00EC8" w:rsidRDefault="00D00EC8" w:rsidP="00B2359C">
      <w:pPr>
        <w:pStyle w:val="Titre2"/>
      </w:pPr>
      <w:r>
        <w:br w:type="page"/>
      </w:r>
    </w:p>
    <w:p w14:paraId="4D72AE30" w14:textId="2D8597E9" w:rsidR="00695559" w:rsidRPr="00047518" w:rsidRDefault="00695559" w:rsidP="00B2359C">
      <w:pPr>
        <w:pStyle w:val="Titre2"/>
        <w:numPr>
          <w:ilvl w:val="1"/>
          <w:numId w:val="15"/>
        </w:numPr>
      </w:pPr>
      <w:r w:rsidRPr="002D20ED">
        <w:lastRenderedPageBreak/>
        <w:t>Personnes impliquées dans le projet</w:t>
      </w:r>
    </w:p>
    <w:p w14:paraId="43913570" w14:textId="77777777" w:rsidR="00695559" w:rsidRPr="00047518" w:rsidRDefault="00695559" w:rsidP="00695559">
      <w:pPr>
        <w:pStyle w:val="Normal1"/>
        <w:jc w:val="both"/>
        <w:rPr>
          <w:rFonts w:ascii="Arial" w:hAnsi="Arial" w:cs="Arial"/>
          <w:color w:val="auto"/>
          <w:sz w:val="14"/>
        </w:rPr>
      </w:pPr>
      <w:r w:rsidRPr="00047518">
        <w:rPr>
          <w:rFonts w:ascii="Arial" w:eastAsia="Arial" w:hAnsi="Arial" w:cs="Arial"/>
          <w:color w:val="auto"/>
        </w:rPr>
        <w:t xml:space="preserve"> </w:t>
      </w:r>
    </w:p>
    <w:tbl>
      <w:tblPr>
        <w:tblStyle w:val="a4"/>
        <w:tblW w:w="1034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417"/>
        <w:gridCol w:w="1985"/>
        <w:gridCol w:w="2268"/>
        <w:gridCol w:w="1701"/>
        <w:gridCol w:w="1417"/>
      </w:tblGrid>
      <w:tr w:rsidR="00695559" w:rsidRPr="00047518" w14:paraId="66D2B761" w14:textId="77777777" w:rsidTr="002D20ED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4BBE6E6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Prénom et nom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795DDE6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Fonction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B6E79F3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Etablissement / structure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8493E5D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Rôle dans le projet et implication (en homme/mois)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CEA3C84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E-mail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1207FC6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Téléphone</w:t>
            </w:r>
          </w:p>
        </w:tc>
      </w:tr>
      <w:tr w:rsidR="00695559" w:rsidRPr="00047518" w14:paraId="67BD8892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CD1E605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B72293A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5A486FD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3DB677C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31DD624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AACF19A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695559" w:rsidRPr="00047518" w14:paraId="6810B851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D2D2AE5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8D37592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3524EE8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7AA17A2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3599DA3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0012C64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695559" w:rsidRPr="00047518" w14:paraId="67D8F5AA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47BD9E9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E639B5A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E4BD87C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EBCF293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1B2CFF6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3E0F30D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695559" w:rsidRPr="00047518" w14:paraId="3659B40D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9556097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B672E90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0721C83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4BC8B08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02E89A5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46373AE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2119BE28" w14:textId="43033422" w:rsidR="00B818CF" w:rsidRDefault="00EA794B" w:rsidP="00B818CF">
      <w:pPr>
        <w:pStyle w:val="Titre1"/>
      </w:pPr>
      <w:r>
        <w:t>Description du projet</w:t>
      </w:r>
    </w:p>
    <w:p w14:paraId="66FEE552" w14:textId="638EBEF1" w:rsidR="00330EA7" w:rsidRDefault="006569B7" w:rsidP="00954E4F">
      <w:pPr>
        <w:pStyle w:val="Titre2"/>
      </w:pPr>
      <w:r>
        <w:t>Objectifs et p</w:t>
      </w:r>
      <w:r w:rsidR="00330EA7">
        <w:t xml:space="preserve">ositionnement </w:t>
      </w:r>
      <w:r>
        <w:t>de la formation</w:t>
      </w:r>
    </w:p>
    <w:p w14:paraId="1B825E6C" w14:textId="333E73D4" w:rsidR="00330EA7" w:rsidRDefault="00330EA7" w:rsidP="00954E4F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Préciser</w:t>
      </w:r>
      <w:r w:rsidR="006569B7">
        <w:rPr>
          <w:rFonts w:ascii="Arial" w:eastAsia="Arial" w:hAnsi="Arial" w:cs="Arial"/>
          <w:i/>
          <w:color w:val="auto"/>
        </w:rPr>
        <w:t xml:space="preserve"> notamment</w:t>
      </w:r>
      <w:r>
        <w:rPr>
          <w:rFonts w:ascii="Arial" w:eastAsia="Arial" w:hAnsi="Arial" w:cs="Arial"/>
          <w:i/>
          <w:color w:val="auto"/>
        </w:rPr>
        <w:t xml:space="preserve"> l’adéquation avec le périmètre thématique du programme OIC,</w:t>
      </w:r>
      <w:r w:rsidR="00AC1653">
        <w:rPr>
          <w:rFonts w:ascii="Arial" w:eastAsia="Arial" w:hAnsi="Arial" w:cs="Arial"/>
          <w:i/>
          <w:color w:val="auto"/>
        </w:rPr>
        <w:t xml:space="preserve"> la nature</w:t>
      </w:r>
      <w:r w:rsidR="00196E74">
        <w:rPr>
          <w:rFonts w:ascii="Arial" w:eastAsia="Arial" w:hAnsi="Arial" w:cs="Arial"/>
          <w:i/>
          <w:color w:val="auto"/>
        </w:rPr>
        <w:t xml:space="preserve"> et l’intérêt</w:t>
      </w:r>
      <w:r w:rsidR="00AC1653">
        <w:rPr>
          <w:rFonts w:ascii="Arial" w:eastAsia="Arial" w:hAnsi="Arial" w:cs="Arial"/>
          <w:i/>
          <w:color w:val="auto"/>
        </w:rPr>
        <w:t xml:space="preserve"> des croisements interdisciplinaires</w:t>
      </w:r>
      <w:r w:rsidR="00196E74">
        <w:rPr>
          <w:rFonts w:ascii="Arial" w:eastAsia="Arial" w:hAnsi="Arial" w:cs="Arial"/>
          <w:i/>
          <w:color w:val="auto"/>
        </w:rPr>
        <w:t xml:space="preserve"> proposés</w:t>
      </w:r>
      <w:r w:rsidR="00AC1653">
        <w:rPr>
          <w:rFonts w:ascii="Arial" w:eastAsia="Arial" w:hAnsi="Arial" w:cs="Arial"/>
          <w:i/>
          <w:color w:val="auto"/>
        </w:rPr>
        <w:t>,</w:t>
      </w:r>
      <w:r>
        <w:rPr>
          <w:rFonts w:ascii="Arial" w:eastAsia="Arial" w:hAnsi="Arial" w:cs="Arial"/>
          <w:i/>
          <w:color w:val="auto"/>
        </w:rPr>
        <w:t xml:space="preserve"> le caractère original par rapport à la f</w:t>
      </w:r>
      <w:r w:rsidR="004C6E5B">
        <w:rPr>
          <w:rFonts w:ascii="Arial" w:eastAsia="Arial" w:hAnsi="Arial" w:cs="Arial"/>
          <w:i/>
          <w:color w:val="auto"/>
        </w:rPr>
        <w:t>ormation régionale existante, les nouvelles compétences acquises par les étudiants et l’</w:t>
      </w:r>
      <w:r>
        <w:rPr>
          <w:rFonts w:ascii="Arial" w:eastAsia="Arial" w:hAnsi="Arial" w:cs="Arial"/>
          <w:i/>
          <w:color w:val="auto"/>
        </w:rPr>
        <w:t xml:space="preserve">adéquation avec les besoins des acteurs socio-économiques régionaux. </w:t>
      </w:r>
    </w:p>
    <w:p w14:paraId="759DAFA0" w14:textId="77777777" w:rsidR="00534024" w:rsidRPr="00534024" w:rsidRDefault="00534024" w:rsidP="00534024">
      <w:pPr>
        <w:pStyle w:val="Normal1"/>
        <w:spacing w:line="240" w:lineRule="auto"/>
        <w:jc w:val="both"/>
        <w:rPr>
          <w:rFonts w:ascii="Arial" w:eastAsia="Arial" w:hAnsi="Arial" w:cs="Arial"/>
          <w:i/>
          <w:color w:val="auto"/>
        </w:rPr>
      </w:pPr>
    </w:p>
    <w:p w14:paraId="736D2328" w14:textId="40FCD1F1" w:rsidR="00330EA7" w:rsidRDefault="00330EA7" w:rsidP="00954E4F">
      <w:pPr>
        <w:pStyle w:val="Titre2"/>
      </w:pPr>
      <w:r>
        <w:t xml:space="preserve">Caractère diplômant </w:t>
      </w:r>
    </w:p>
    <w:p w14:paraId="3CEAB223" w14:textId="24ECA7B9" w:rsidR="00330EA7" w:rsidRDefault="00D9256D" w:rsidP="00954E4F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Attendus Axe 3</w:t>
      </w:r>
      <w:r w:rsidR="0002139D">
        <w:rPr>
          <w:rFonts w:ascii="Arial" w:eastAsia="Arial" w:hAnsi="Arial" w:cs="Arial"/>
          <w:i/>
          <w:color w:val="auto"/>
        </w:rPr>
        <w:t xml:space="preserve"> : </w:t>
      </w:r>
      <w:r w:rsidR="00867137" w:rsidRPr="00867137">
        <w:rPr>
          <w:rFonts w:ascii="Arial" w:eastAsia="Arial" w:hAnsi="Arial" w:cs="Arial"/>
          <w:i/>
          <w:color w:val="auto"/>
        </w:rPr>
        <w:t xml:space="preserve">La formation </w:t>
      </w:r>
      <w:r w:rsidR="0002139D">
        <w:rPr>
          <w:rFonts w:ascii="Arial" w:eastAsia="Arial" w:hAnsi="Arial" w:cs="Arial"/>
          <w:i/>
          <w:color w:val="auto"/>
        </w:rPr>
        <w:t xml:space="preserve">envisagée fera l’objet d’une </w:t>
      </w:r>
      <w:proofErr w:type="spellStart"/>
      <w:r w:rsidR="0002139D">
        <w:rPr>
          <w:rFonts w:ascii="Arial" w:eastAsia="Arial" w:hAnsi="Arial" w:cs="Arial"/>
          <w:i/>
          <w:color w:val="auto"/>
        </w:rPr>
        <w:t>co</w:t>
      </w:r>
      <w:proofErr w:type="spellEnd"/>
      <w:r w:rsidR="0002139D">
        <w:rPr>
          <w:rFonts w:ascii="Arial" w:eastAsia="Arial" w:hAnsi="Arial" w:cs="Arial"/>
          <w:i/>
          <w:color w:val="auto"/>
        </w:rPr>
        <w:t>-diplomation</w:t>
      </w:r>
      <w:r w:rsidR="00867137" w:rsidRPr="00867137">
        <w:rPr>
          <w:rFonts w:ascii="Arial" w:eastAsia="Arial" w:hAnsi="Arial" w:cs="Arial"/>
          <w:i/>
          <w:color w:val="auto"/>
        </w:rPr>
        <w:t xml:space="preserve"> par au moins deux</w:t>
      </w:r>
      <w:r w:rsidR="0002139D">
        <w:rPr>
          <w:rFonts w:ascii="Arial" w:eastAsia="Arial" w:hAnsi="Arial" w:cs="Arial"/>
          <w:i/>
          <w:color w:val="auto"/>
        </w:rPr>
        <w:t xml:space="preserve"> </w:t>
      </w:r>
      <w:r w:rsidR="00867137" w:rsidRPr="00867137">
        <w:rPr>
          <w:rFonts w:ascii="Arial" w:eastAsia="Arial" w:hAnsi="Arial" w:cs="Arial"/>
          <w:i/>
          <w:color w:val="auto"/>
        </w:rPr>
        <w:t>établissements du programme OIC. Sont également éligibles les formations portées par</w:t>
      </w:r>
      <w:r w:rsidR="0002139D">
        <w:rPr>
          <w:rFonts w:ascii="Arial" w:eastAsia="Arial" w:hAnsi="Arial" w:cs="Arial"/>
          <w:i/>
          <w:color w:val="auto"/>
        </w:rPr>
        <w:t xml:space="preserve"> </w:t>
      </w:r>
      <w:r w:rsidR="00867137" w:rsidRPr="00867137">
        <w:rPr>
          <w:rFonts w:ascii="Arial" w:eastAsia="Arial" w:hAnsi="Arial" w:cs="Arial"/>
          <w:i/>
          <w:color w:val="auto"/>
        </w:rPr>
        <w:t>un établissement membre, dont tout ou partie du cursus est ouvert à des étudiants d’un</w:t>
      </w:r>
      <w:r w:rsidR="0002139D">
        <w:rPr>
          <w:rFonts w:ascii="Arial" w:eastAsia="Arial" w:hAnsi="Arial" w:cs="Arial"/>
          <w:i/>
          <w:color w:val="auto"/>
        </w:rPr>
        <w:t xml:space="preserve"> </w:t>
      </w:r>
      <w:r w:rsidR="00867137" w:rsidRPr="00867137">
        <w:rPr>
          <w:rFonts w:ascii="Arial" w:eastAsia="Arial" w:hAnsi="Arial" w:cs="Arial"/>
          <w:i/>
          <w:color w:val="auto"/>
        </w:rPr>
        <w:t>ou plusieurs autres établissements membres (ou via une commission d’équivalence pour</w:t>
      </w:r>
      <w:r w:rsidR="0002139D">
        <w:rPr>
          <w:rFonts w:ascii="Arial" w:eastAsia="Arial" w:hAnsi="Arial" w:cs="Arial"/>
          <w:i/>
          <w:color w:val="auto"/>
        </w:rPr>
        <w:t xml:space="preserve"> </w:t>
      </w:r>
      <w:r w:rsidR="00867137" w:rsidRPr="00867137">
        <w:rPr>
          <w:rFonts w:ascii="Arial" w:eastAsia="Arial" w:hAnsi="Arial" w:cs="Arial"/>
          <w:i/>
          <w:color w:val="auto"/>
        </w:rPr>
        <w:t>des étudiants d’autres établissements).</w:t>
      </w:r>
    </w:p>
    <w:p w14:paraId="2835D2D6" w14:textId="790CA069" w:rsidR="0002139D" w:rsidRDefault="00D9256D" w:rsidP="00954E4F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Attendus Axe 4 : Idem axe 3</w:t>
      </w:r>
      <w:r w:rsidR="0002139D">
        <w:rPr>
          <w:rFonts w:ascii="Arial" w:eastAsia="Arial" w:hAnsi="Arial" w:cs="Arial"/>
          <w:i/>
          <w:color w:val="auto"/>
        </w:rPr>
        <w:t xml:space="preserve">, en </w:t>
      </w:r>
      <w:r w:rsidR="00BD5BCB">
        <w:rPr>
          <w:rFonts w:ascii="Arial" w:eastAsia="Arial" w:hAnsi="Arial" w:cs="Arial"/>
          <w:i/>
          <w:color w:val="auto"/>
        </w:rPr>
        <w:t>explicitant</w:t>
      </w:r>
      <w:r w:rsidR="0002139D">
        <w:rPr>
          <w:rFonts w:ascii="Arial" w:eastAsia="Arial" w:hAnsi="Arial" w:cs="Arial"/>
          <w:i/>
          <w:color w:val="auto"/>
        </w:rPr>
        <w:t xml:space="preserve"> l’accréditation</w:t>
      </w:r>
    </w:p>
    <w:p w14:paraId="0B9415E4" w14:textId="77777777" w:rsidR="00287370" w:rsidRDefault="00287370" w:rsidP="00330EA7">
      <w:pPr>
        <w:pStyle w:val="Normal1"/>
        <w:spacing w:line="240" w:lineRule="auto"/>
        <w:jc w:val="both"/>
        <w:rPr>
          <w:rFonts w:ascii="Arial" w:eastAsia="Arial" w:hAnsi="Arial" w:cs="Arial"/>
          <w:i/>
          <w:color w:val="auto"/>
        </w:rPr>
      </w:pPr>
    </w:p>
    <w:p w14:paraId="11F5521A" w14:textId="77777777" w:rsidR="00EF0D47" w:rsidRPr="0060291A" w:rsidRDefault="00EF0D47" w:rsidP="00EF0D47">
      <w:pPr>
        <w:pStyle w:val="Titre2"/>
      </w:pPr>
      <w:r>
        <w:t>Objectifs pédagogiques croisés et évaluation</w:t>
      </w:r>
    </w:p>
    <w:p w14:paraId="0B5B6F36" w14:textId="77777777" w:rsidR="00EF0D47" w:rsidRDefault="00EF0D47" w:rsidP="00EF0D47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Lister les objectifs pédagogiques croisés e</w:t>
      </w:r>
      <w:r>
        <w:rPr>
          <w:rFonts w:ascii="Arial" w:eastAsia="Arial" w:hAnsi="Arial" w:cs="Arial"/>
          <w:i/>
          <w:color w:val="auto"/>
        </w:rPr>
        <w:t>ntre établissements. E</w:t>
      </w:r>
      <w:r w:rsidRPr="00047518">
        <w:rPr>
          <w:rFonts w:ascii="Arial" w:eastAsia="Arial" w:hAnsi="Arial" w:cs="Arial"/>
          <w:i/>
          <w:color w:val="auto"/>
        </w:rPr>
        <w:t>xpliciter la méthodologie d’évaluation du module. Mentionner notamment comment cette dernière impliquera la participation d’étudiants et de tiers externes</w:t>
      </w:r>
    </w:p>
    <w:p w14:paraId="08A464CF" w14:textId="77777777" w:rsidR="00287370" w:rsidRPr="003D7AA4" w:rsidRDefault="00287370" w:rsidP="00954E4F">
      <w:pPr>
        <w:pStyle w:val="Titre2"/>
      </w:pPr>
      <w:r>
        <w:t>Pertinence,</w:t>
      </w:r>
      <w:r w:rsidRPr="006901AE">
        <w:t xml:space="preserve"> complémentarité</w:t>
      </w:r>
      <w:r>
        <w:t xml:space="preserve"> et solidité</w:t>
      </w:r>
      <w:r w:rsidRPr="006901AE">
        <w:t xml:space="preserve"> du consortium</w:t>
      </w:r>
    </w:p>
    <w:p w14:paraId="25BC15E5" w14:textId="77777777" w:rsidR="00287370" w:rsidRDefault="00287370" w:rsidP="00954E4F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Mentionner notamment si des actions de formation antérieures ont été menées entre ces partenaires et, le cas échéant, préciser sur quel(s) champ(s) et avec quels résultats</w:t>
      </w:r>
      <w:r>
        <w:rPr>
          <w:rFonts w:ascii="Arial" w:eastAsia="Arial" w:hAnsi="Arial" w:cs="Arial"/>
          <w:i/>
          <w:color w:val="auto"/>
        </w:rPr>
        <w:t>.</w:t>
      </w:r>
    </w:p>
    <w:p w14:paraId="68CDAAC8" w14:textId="77777777" w:rsidR="00B93DB6" w:rsidRDefault="00B93DB6" w:rsidP="00B2359C">
      <w:pPr>
        <w:pStyle w:val="Normal1"/>
        <w:spacing w:line="240" w:lineRule="auto"/>
        <w:ind w:left="709"/>
        <w:jc w:val="both"/>
        <w:rPr>
          <w:rFonts w:ascii="Arial" w:eastAsia="Arial" w:hAnsi="Arial" w:cs="Arial"/>
          <w:i/>
          <w:color w:val="auto"/>
        </w:rPr>
      </w:pPr>
    </w:p>
    <w:p w14:paraId="4F96871A" w14:textId="18B2BB89" w:rsidR="00B93DB6" w:rsidRPr="006901AE" w:rsidRDefault="00B93DB6" w:rsidP="00954E4F">
      <w:pPr>
        <w:pStyle w:val="Titre2"/>
      </w:pPr>
      <w:r w:rsidRPr="006901AE">
        <w:t xml:space="preserve">Rayonnement </w:t>
      </w:r>
      <w:r w:rsidR="00BD5BCB">
        <w:t>territorial</w:t>
      </w:r>
    </w:p>
    <w:p w14:paraId="5453D10A" w14:textId="2E874606" w:rsidR="00BD5BCB" w:rsidRDefault="00BD5BCB" w:rsidP="00954E4F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Expliciter l’implication d’acteurs socio-économiques et les éventuelles actions de communication ou de médiation.</w:t>
      </w:r>
    </w:p>
    <w:p w14:paraId="109FE7E2" w14:textId="12ED488A" w:rsidR="000B444A" w:rsidRPr="0060291A" w:rsidRDefault="000B444A" w:rsidP="000B444A">
      <w:pPr>
        <w:pStyle w:val="Titre2"/>
      </w:pPr>
      <w:r>
        <w:t>Axe 4 : Programme pédagogique et organisation des études</w:t>
      </w:r>
    </w:p>
    <w:p w14:paraId="5620F259" w14:textId="300595FB" w:rsidR="009C55D7" w:rsidRDefault="000B444A" w:rsidP="000B444A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Lister</w:t>
      </w:r>
      <w:r>
        <w:rPr>
          <w:rFonts w:ascii="Arial" w:eastAsia="Arial" w:hAnsi="Arial" w:cs="Arial"/>
          <w:i/>
          <w:color w:val="auto"/>
        </w:rPr>
        <w:t xml:space="preserve"> notamment</w:t>
      </w:r>
      <w:r w:rsidRPr="00047518">
        <w:rPr>
          <w:rFonts w:ascii="Arial" w:eastAsia="Arial" w:hAnsi="Arial" w:cs="Arial"/>
          <w:i/>
          <w:color w:val="auto"/>
        </w:rPr>
        <w:t xml:space="preserve"> les objectifs pédagogiques croisés e</w:t>
      </w:r>
      <w:r>
        <w:rPr>
          <w:rFonts w:ascii="Arial" w:eastAsia="Arial" w:hAnsi="Arial" w:cs="Arial"/>
          <w:i/>
          <w:color w:val="auto"/>
        </w:rPr>
        <w:t>ntre établissements. E</w:t>
      </w:r>
      <w:r w:rsidRPr="00047518">
        <w:rPr>
          <w:rFonts w:ascii="Arial" w:eastAsia="Arial" w:hAnsi="Arial" w:cs="Arial"/>
          <w:i/>
          <w:color w:val="auto"/>
        </w:rPr>
        <w:t>xpliciter la méthodologie d’évaluation du module. Mentionner notamment comment cette dernière impliquera la participation d’étudiants et de tiers externes</w:t>
      </w:r>
      <w:r>
        <w:rPr>
          <w:rFonts w:ascii="Arial" w:eastAsia="Arial" w:hAnsi="Arial" w:cs="Arial"/>
          <w:i/>
          <w:color w:val="auto"/>
        </w:rPr>
        <w:t>.</w:t>
      </w:r>
    </w:p>
    <w:p w14:paraId="61577C26" w14:textId="75B5585C" w:rsidR="000B444A" w:rsidRPr="000B444A" w:rsidRDefault="000B444A" w:rsidP="000B444A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Fournir, en annexe, tout document complémentaire pertinent.</w:t>
      </w:r>
    </w:p>
    <w:p w14:paraId="6604EBAC" w14:textId="77777777" w:rsidR="00954E4F" w:rsidRPr="00954E4F" w:rsidRDefault="00954E4F" w:rsidP="00954E4F">
      <w:pPr>
        <w:pStyle w:val="Normal1"/>
      </w:pPr>
    </w:p>
    <w:p w14:paraId="02B46495" w14:textId="77777777" w:rsidR="004267E3" w:rsidRDefault="004267E3">
      <w:pPr>
        <w:rPr>
          <w:rFonts w:ascii="Arial" w:eastAsiaTheme="majorEastAsia" w:hAnsi="Arial" w:cs="Arial"/>
          <w:b/>
          <w:iCs/>
          <w:color w:val="auto"/>
          <w:sz w:val="28"/>
          <w:szCs w:val="32"/>
        </w:rPr>
      </w:pPr>
      <w:bookmarkStart w:id="5" w:name="_2xcytpi" w:colFirst="0" w:colLast="0"/>
      <w:bookmarkStart w:id="6" w:name="_1ci93xb" w:colFirst="0" w:colLast="0"/>
      <w:bookmarkStart w:id="7" w:name="_3znysh7" w:colFirst="0" w:colLast="0"/>
      <w:bookmarkStart w:id="8" w:name="_hclo5y2cy66q" w:colFirst="0" w:colLast="0"/>
      <w:bookmarkStart w:id="9" w:name="_fwxyu6b3nsg5" w:colFirst="0" w:colLast="0"/>
      <w:bookmarkStart w:id="10" w:name="_z337ya" w:colFirst="0" w:colLast="0"/>
      <w:bookmarkStart w:id="11" w:name="_PROCÉDURE_ET_CALENDRIER"/>
      <w:bookmarkStart w:id="12" w:name="_1pxezwc" w:colFirst="0" w:colLast="0"/>
      <w:bookmarkStart w:id="13" w:name="_49x2ik5" w:colFirst="0" w:colLast="0"/>
      <w:bookmarkStart w:id="14" w:name="_2p2csry" w:colFirst="0" w:colLast="0"/>
      <w:bookmarkStart w:id="15" w:name="_147n2zr" w:colFirst="0" w:colLast="0"/>
      <w:bookmarkStart w:id="16" w:name="_3o7alnk" w:colFirst="0" w:colLast="0"/>
      <w:bookmarkStart w:id="17" w:name="_23ckvvd" w:colFirst="0" w:colLast="0"/>
      <w:bookmarkStart w:id="18" w:name="_ihv636" w:colFirst="0" w:colLast="0"/>
      <w:bookmarkStart w:id="19" w:name="_32hioqz" w:colFirst="0" w:colLast="0"/>
      <w:bookmarkStart w:id="20" w:name="_1hmsyys" w:colFirst="0" w:colLast="0"/>
      <w:bookmarkStart w:id="21" w:name="_41mghml" w:colFirst="0" w:colLast="0"/>
      <w:bookmarkStart w:id="22" w:name="_2grqrue" w:colFirst="0" w:colLast="0"/>
      <w:bookmarkStart w:id="23" w:name="_vx1227" w:colFirst="0" w:colLast="0"/>
      <w:bookmarkStart w:id="24" w:name="_3fwokq0" w:colFirst="0" w:colLast="0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r>
        <w:br w:type="page"/>
      </w:r>
    </w:p>
    <w:p w14:paraId="225046BE" w14:textId="4DF31D35" w:rsidR="004267E3" w:rsidRPr="00B077CB" w:rsidRDefault="004267E3" w:rsidP="004267E3">
      <w:pPr>
        <w:pStyle w:val="Titre1"/>
      </w:pPr>
      <w:r w:rsidRPr="00047518">
        <w:lastRenderedPageBreak/>
        <w:t>Modalités de réalisation du projet</w:t>
      </w:r>
    </w:p>
    <w:p w14:paraId="7CB6A9A2" w14:textId="77777777" w:rsidR="004267E3" w:rsidRDefault="004267E3" w:rsidP="004267E3">
      <w:pPr>
        <w:pStyle w:val="Titre2"/>
      </w:pPr>
      <w:r>
        <w:t>Déroulé du projet et modalités d’organisation</w:t>
      </w:r>
    </w:p>
    <w:p w14:paraId="038BE6CE" w14:textId="7629F9DB" w:rsidR="004267E3" w:rsidRDefault="004267E3" w:rsidP="004267E3">
      <w:pPr>
        <w:pStyle w:val="Normal1"/>
        <w:spacing w:line="240" w:lineRule="auto"/>
        <w:ind w:left="275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Expliciter le phasage du projet. Pour l’axe 3.1 : de la conception à la mise en œuvre de la formation. Pour l’axe 4 : fournir tout élément pertinent sur le calendrier de préparation et de démarrage de la formation.</w:t>
      </w:r>
    </w:p>
    <w:p w14:paraId="0696980D" w14:textId="1DCE2845" w:rsidR="004267E3" w:rsidRPr="002F411D" w:rsidRDefault="004267E3" w:rsidP="004267E3">
      <w:pPr>
        <w:pStyle w:val="Normal1"/>
        <w:spacing w:line="240" w:lineRule="auto"/>
        <w:ind w:left="275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 xml:space="preserve">Donner des précisions sur les </w:t>
      </w:r>
      <w:r>
        <w:rPr>
          <w:rFonts w:ascii="Arial" w:eastAsia="Arial" w:hAnsi="Arial" w:cs="Arial"/>
          <w:i/>
          <w:color w:val="auto"/>
        </w:rPr>
        <w:t>rôles des</w:t>
      </w:r>
      <w:r w:rsidRPr="00047518">
        <w:rPr>
          <w:rFonts w:ascii="Arial" w:eastAsia="Arial" w:hAnsi="Arial" w:cs="Arial"/>
          <w:i/>
          <w:color w:val="auto"/>
        </w:rPr>
        <w:t xml:space="preserve"> partenaires, sur les méthodes et les outils dédiés à la </w:t>
      </w:r>
      <w:r>
        <w:rPr>
          <w:rFonts w:ascii="Arial" w:eastAsia="Arial" w:hAnsi="Arial" w:cs="Arial"/>
          <w:i/>
          <w:color w:val="auto"/>
        </w:rPr>
        <w:t>coordination du projet.</w:t>
      </w:r>
    </w:p>
    <w:p w14:paraId="5A53E949" w14:textId="77777777" w:rsidR="004267E3" w:rsidRPr="007F7B48" w:rsidRDefault="004267E3" w:rsidP="004267E3">
      <w:pPr>
        <w:pStyle w:val="Titre2"/>
      </w:pPr>
      <w:r>
        <w:t>Adéquation Objectifs/moyens</w:t>
      </w:r>
    </w:p>
    <w:p w14:paraId="6029890F" w14:textId="514E332E" w:rsidR="004267E3" w:rsidRPr="00E344A8" w:rsidRDefault="004267E3" w:rsidP="004267E3">
      <w:pPr>
        <w:pStyle w:val="Normal1"/>
        <w:spacing w:line="240" w:lineRule="auto"/>
        <w:ind w:left="275"/>
        <w:contextualSpacing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Lister et justifier les moyens nécessaires à la conception ou au démarrage de la formation.</w:t>
      </w:r>
    </w:p>
    <w:p w14:paraId="347BE1BC" w14:textId="77777777" w:rsidR="004267E3" w:rsidRPr="00047518" w:rsidRDefault="004267E3" w:rsidP="004267E3">
      <w:pPr>
        <w:pStyle w:val="Titre2"/>
      </w:pPr>
      <w:r w:rsidRPr="00047518">
        <w:t>Budget</w:t>
      </w:r>
    </w:p>
    <w:p w14:paraId="0F8FC89C" w14:textId="77777777" w:rsidR="004267E3" w:rsidRPr="00047518" w:rsidRDefault="004267E3" w:rsidP="004267E3">
      <w:pPr>
        <w:pStyle w:val="Normal1"/>
        <w:spacing w:line="240" w:lineRule="auto"/>
        <w:ind w:left="275"/>
        <w:jc w:val="both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Utiliser la matrice jointe. Fournir le budget détaillé avec :</w:t>
      </w:r>
    </w:p>
    <w:p w14:paraId="1A0FBDF3" w14:textId="77777777" w:rsidR="004267E3" w:rsidRPr="00047518" w:rsidRDefault="004267E3" w:rsidP="004267E3">
      <w:pPr>
        <w:pStyle w:val="Normal1"/>
        <w:numPr>
          <w:ilvl w:val="0"/>
          <w:numId w:val="1"/>
        </w:numPr>
        <w:spacing w:line="240" w:lineRule="auto"/>
        <w:ind w:left="995" w:hanging="360"/>
        <w:contextualSpacing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les dépenses du projet,</w:t>
      </w:r>
    </w:p>
    <w:p w14:paraId="68F6CC5F" w14:textId="77777777" w:rsidR="004267E3" w:rsidRPr="00047518" w:rsidRDefault="004267E3" w:rsidP="004267E3">
      <w:pPr>
        <w:pStyle w:val="Normal1"/>
        <w:numPr>
          <w:ilvl w:val="0"/>
          <w:numId w:val="1"/>
        </w:numPr>
        <w:spacing w:line="240" w:lineRule="auto"/>
        <w:ind w:left="995" w:hanging="360"/>
        <w:contextualSpacing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 xml:space="preserve">en face, les contributions apportées par chaque partenaire et demandées </w:t>
      </w:r>
      <w:r>
        <w:rPr>
          <w:rFonts w:ascii="Arial" w:eastAsia="Arial" w:hAnsi="Arial" w:cs="Arial"/>
          <w:i/>
          <w:color w:val="auto"/>
        </w:rPr>
        <w:t>au programme</w:t>
      </w:r>
      <w:r w:rsidRPr="00047518">
        <w:rPr>
          <w:rFonts w:ascii="Arial" w:eastAsia="Arial" w:hAnsi="Arial" w:cs="Arial"/>
          <w:i/>
          <w:color w:val="auto"/>
        </w:rPr>
        <w:t xml:space="preserve"> OIC.</w:t>
      </w:r>
    </w:p>
    <w:p w14:paraId="5F0B4216" w14:textId="77777777" w:rsidR="004267E3" w:rsidRDefault="004267E3" w:rsidP="004267E3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 xml:space="preserve">Le budget inclura à la fois les dépenses éligibles au financement </w:t>
      </w:r>
      <w:r>
        <w:rPr>
          <w:rFonts w:ascii="Arial" w:eastAsia="Arial" w:hAnsi="Arial" w:cs="Arial"/>
          <w:i/>
          <w:color w:val="auto"/>
        </w:rPr>
        <w:t>OIC</w:t>
      </w:r>
      <w:r w:rsidRPr="00047518">
        <w:rPr>
          <w:rFonts w:ascii="Arial" w:eastAsia="Arial" w:hAnsi="Arial" w:cs="Arial"/>
          <w:i/>
          <w:color w:val="auto"/>
        </w:rPr>
        <w:t xml:space="preserve"> (se référer à la section ‘Dépenses éligibles’ du cahier des charges) et les </w:t>
      </w:r>
      <w:r>
        <w:rPr>
          <w:rFonts w:ascii="Arial" w:eastAsia="Arial" w:hAnsi="Arial" w:cs="Arial"/>
          <w:i/>
          <w:color w:val="auto"/>
        </w:rPr>
        <w:t xml:space="preserve">dépenses non éligibles (valorisations du </w:t>
      </w:r>
      <w:r w:rsidRPr="00047518">
        <w:rPr>
          <w:rFonts w:ascii="Arial" w:eastAsia="Arial" w:hAnsi="Arial" w:cs="Arial"/>
          <w:i/>
          <w:color w:val="auto"/>
        </w:rPr>
        <w:t>temps de travail du personnel permanent, mise à disposition de matériel et de locaux spécifiquement liés à la réalisation du projet, frais forfaitisés sur dépenses de fonctionnement, etc.).</w:t>
      </w:r>
    </w:p>
    <w:p w14:paraId="05F91B72" w14:textId="1085C3B8" w:rsidR="00EF335A" w:rsidRPr="00047518" w:rsidRDefault="00DB254F" w:rsidP="00B077CB">
      <w:pPr>
        <w:pStyle w:val="Titre1"/>
      </w:pPr>
      <w:r w:rsidRPr="00047518">
        <w:t>Courrier</w:t>
      </w:r>
      <w:r w:rsidR="009B73DF" w:rsidRPr="00047518">
        <w:t xml:space="preserve"> d’accompagnement des </w:t>
      </w:r>
      <w:r w:rsidR="005865CF" w:rsidRPr="00047518">
        <w:t>établissements</w:t>
      </w:r>
    </w:p>
    <w:p w14:paraId="7988FC53" w14:textId="77777777" w:rsidR="0052137C" w:rsidRPr="00A06F4B" w:rsidRDefault="0052137C" w:rsidP="0052137C">
      <w:pPr>
        <w:pStyle w:val="Normal1"/>
        <w:spacing w:before="120" w:line="240" w:lineRule="auto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Ces courriers</w:t>
      </w:r>
      <w:r w:rsidRPr="00047518">
        <w:rPr>
          <w:rFonts w:ascii="Arial" w:eastAsia="Arial" w:hAnsi="Arial" w:cs="Arial"/>
          <w:i/>
          <w:color w:val="auto"/>
        </w:rPr>
        <w:t xml:space="preserve"> </w:t>
      </w:r>
      <w:r>
        <w:rPr>
          <w:rFonts w:ascii="Arial" w:eastAsia="Arial" w:hAnsi="Arial" w:cs="Arial"/>
          <w:i/>
          <w:color w:val="auto"/>
        </w:rPr>
        <w:t>de tous les établissements impliqués</w:t>
      </w:r>
      <w:r w:rsidRPr="00047518">
        <w:rPr>
          <w:rFonts w:ascii="Arial" w:eastAsia="Arial" w:hAnsi="Arial" w:cs="Arial"/>
          <w:i/>
          <w:color w:val="auto"/>
        </w:rPr>
        <w:t xml:space="preserve"> ont pour but de positionner le projet vis-à-vis de la stratégie de développement de chaque partenaire (lettre signée à la fois par le responsable de la formation concernée</w:t>
      </w:r>
      <w:r>
        <w:rPr>
          <w:rFonts w:ascii="Arial" w:eastAsia="Arial" w:hAnsi="Arial" w:cs="Arial"/>
          <w:i/>
          <w:color w:val="auto"/>
        </w:rPr>
        <w:t xml:space="preserve"> ou l’enseignant-chercheur impliqué</w:t>
      </w:r>
      <w:r w:rsidRPr="00047518">
        <w:rPr>
          <w:rFonts w:ascii="Arial" w:eastAsia="Arial" w:hAnsi="Arial" w:cs="Arial"/>
          <w:i/>
          <w:color w:val="auto"/>
        </w:rPr>
        <w:t xml:space="preserve"> et par</w:t>
      </w:r>
      <w:r>
        <w:rPr>
          <w:rFonts w:ascii="Arial" w:eastAsia="Arial" w:hAnsi="Arial" w:cs="Arial"/>
          <w:i/>
          <w:color w:val="auto"/>
        </w:rPr>
        <w:t xml:space="preserve"> le Directeur des études/de la composante</w:t>
      </w:r>
      <w:r w:rsidRPr="00047518">
        <w:rPr>
          <w:rFonts w:ascii="Arial" w:eastAsia="Arial" w:hAnsi="Arial" w:cs="Arial"/>
          <w:i/>
          <w:color w:val="auto"/>
        </w:rPr>
        <w:t xml:space="preserve"> de l’établissement)</w:t>
      </w:r>
      <w:r>
        <w:rPr>
          <w:rFonts w:ascii="Arial" w:eastAsia="Arial" w:hAnsi="Arial" w:cs="Arial"/>
          <w:i/>
          <w:color w:val="auto"/>
        </w:rPr>
        <w:t>.</w:t>
      </w:r>
    </w:p>
    <w:p w14:paraId="1744F6F7" w14:textId="77777777" w:rsidR="0052137C" w:rsidRPr="00047518" w:rsidRDefault="0052137C" w:rsidP="0052137C">
      <w:pPr>
        <w:pStyle w:val="Normal1"/>
        <w:spacing w:line="240" w:lineRule="auto"/>
        <w:jc w:val="both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 xml:space="preserve">Ceux-ci devront également mettre en lumière l’adéquation entre leurs objectifs et la feuille de route du </w:t>
      </w:r>
      <w:r>
        <w:rPr>
          <w:rFonts w:ascii="Arial" w:eastAsia="Arial" w:hAnsi="Arial" w:cs="Arial"/>
          <w:i/>
          <w:color w:val="auto"/>
        </w:rPr>
        <w:t>programme Ouest Industries Créatives. Les courriers doivent</w:t>
      </w:r>
      <w:r w:rsidRPr="00047518">
        <w:rPr>
          <w:rFonts w:ascii="Arial" w:eastAsia="Arial" w:hAnsi="Arial" w:cs="Arial"/>
          <w:i/>
          <w:color w:val="auto"/>
        </w:rPr>
        <w:t xml:space="preserve"> </w:t>
      </w:r>
      <w:r w:rsidRPr="00047518">
        <w:rPr>
          <w:rFonts w:ascii="Arial" w:eastAsia="Arial" w:hAnsi="Arial" w:cs="Arial"/>
          <w:b/>
          <w:i/>
          <w:color w:val="auto"/>
        </w:rPr>
        <w:t>préciser</w:t>
      </w:r>
      <w:r>
        <w:rPr>
          <w:rFonts w:ascii="Arial" w:eastAsia="Arial" w:hAnsi="Arial" w:cs="Arial"/>
          <w:b/>
          <w:i/>
          <w:color w:val="auto"/>
        </w:rPr>
        <w:t xml:space="preserve"> la validation par des crédits ECTS et</w:t>
      </w:r>
      <w:r w:rsidRPr="00047518">
        <w:rPr>
          <w:rFonts w:ascii="Arial" w:eastAsia="Arial" w:hAnsi="Arial" w:cs="Arial"/>
          <w:b/>
          <w:i/>
          <w:color w:val="auto"/>
        </w:rPr>
        <w:t xml:space="preserve"> les cofinancements envisagés/acquis</w:t>
      </w:r>
      <w:r w:rsidRPr="00047518">
        <w:rPr>
          <w:rFonts w:ascii="Arial" w:eastAsia="Arial" w:hAnsi="Arial" w:cs="Arial"/>
          <w:i/>
          <w:color w:val="auto"/>
        </w:rPr>
        <w:t>.</w:t>
      </w:r>
    </w:p>
    <w:p w14:paraId="7E1625A1" w14:textId="027FBD2C" w:rsidR="00EF335A" w:rsidRPr="00047518" w:rsidRDefault="00EF335A" w:rsidP="0052137C">
      <w:pPr>
        <w:pStyle w:val="Normal1"/>
        <w:spacing w:before="120" w:line="240" w:lineRule="auto"/>
        <w:jc w:val="both"/>
        <w:rPr>
          <w:rFonts w:ascii="Arial" w:hAnsi="Arial" w:cs="Arial"/>
          <w:color w:val="auto"/>
        </w:rPr>
      </w:pPr>
    </w:p>
    <w:sectPr w:rsidR="00EF335A" w:rsidRPr="00047518" w:rsidSect="00437157">
      <w:footerReference w:type="even" r:id="rId10"/>
      <w:footerReference w:type="default" r:id="rId11"/>
      <w:pgSz w:w="11906" w:h="16838"/>
      <w:pgMar w:top="851" w:right="851" w:bottom="851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EFC1FD" w14:textId="77777777" w:rsidR="004134E9" w:rsidRDefault="004134E9">
      <w:pPr>
        <w:spacing w:line="240" w:lineRule="auto"/>
      </w:pPr>
      <w:r>
        <w:separator/>
      </w:r>
    </w:p>
  </w:endnote>
  <w:endnote w:type="continuationSeparator" w:id="0">
    <w:p w14:paraId="5A36B832" w14:textId="77777777" w:rsidR="004134E9" w:rsidRDefault="00413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B9183" w14:textId="77777777" w:rsidR="00B93DB6" w:rsidRDefault="00B93DB6" w:rsidP="00EF29A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831F974" w14:textId="77777777" w:rsidR="00B93DB6" w:rsidRDefault="00B93DB6" w:rsidP="00EF29A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DDEDD0" w14:textId="77777777" w:rsidR="00B93DB6" w:rsidRDefault="00B93DB6" w:rsidP="00F205CC">
    <w:pPr>
      <w:autoSpaceDE w:val="0"/>
      <w:autoSpaceDN w:val="0"/>
      <w:adjustRightInd w:val="0"/>
      <w:spacing w:line="240" w:lineRule="auto"/>
      <w:jc w:val="both"/>
      <w:rPr>
        <w:rFonts w:ascii="Arial" w:hAnsi="Arial" w:cs="Arial"/>
        <w:color w:val="9A9A9A"/>
        <w:sz w:val="18"/>
        <w:szCs w:val="18"/>
      </w:rPr>
    </w:pPr>
  </w:p>
  <w:p w14:paraId="7EF5D71D" w14:textId="4C4C5A55" w:rsidR="00B93DB6" w:rsidRPr="00F205CC" w:rsidRDefault="00B93DB6" w:rsidP="00F205CC">
    <w:pPr>
      <w:autoSpaceDE w:val="0"/>
      <w:autoSpaceDN w:val="0"/>
      <w:adjustRightInd w:val="0"/>
      <w:spacing w:line="240" w:lineRule="auto"/>
      <w:jc w:val="both"/>
      <w:rPr>
        <w:rFonts w:ascii="Arial" w:hAnsi="Arial" w:cs="Arial"/>
        <w:color w:val="9A9A9A"/>
        <w:sz w:val="18"/>
        <w:szCs w:val="18"/>
      </w:rPr>
    </w:pPr>
    <w:r>
      <w:rPr>
        <w:rFonts w:ascii="Arial" w:hAnsi="Arial" w:cs="Arial"/>
        <w:color w:val="9A9A9A"/>
        <w:sz w:val="18"/>
        <w:szCs w:val="18"/>
      </w:rPr>
      <w:t>Ouest Industries Créatives</w:t>
    </w:r>
    <w:r w:rsidRPr="002A7104">
      <w:rPr>
        <w:rFonts w:ascii="Arial" w:hAnsi="Arial" w:cs="Arial"/>
        <w:color w:val="9A9A9A"/>
        <w:sz w:val="18"/>
        <w:szCs w:val="18"/>
      </w:rPr>
      <w:t xml:space="preserve"> / Appel à </w:t>
    </w:r>
    <w:r>
      <w:rPr>
        <w:rFonts w:ascii="Arial" w:hAnsi="Arial" w:cs="Arial"/>
        <w:color w:val="9A9A9A"/>
        <w:sz w:val="18"/>
        <w:szCs w:val="18"/>
      </w:rPr>
      <w:t xml:space="preserve">candidatures Formation initiale 2019 </w:t>
    </w:r>
    <w:r w:rsidR="005F1BEC">
      <w:rPr>
        <w:rFonts w:ascii="Arial" w:hAnsi="Arial" w:cs="Arial"/>
        <w:color w:val="9A9A9A"/>
        <w:sz w:val="18"/>
        <w:szCs w:val="18"/>
      </w:rPr>
      <w:t>/ 2</w:t>
    </w:r>
    <w:r w:rsidR="005F1BEC" w:rsidRPr="005F1BEC">
      <w:rPr>
        <w:rFonts w:ascii="Arial" w:hAnsi="Arial" w:cs="Arial"/>
        <w:color w:val="9A9A9A"/>
        <w:sz w:val="18"/>
        <w:szCs w:val="18"/>
        <w:vertAlign w:val="superscript"/>
      </w:rPr>
      <w:t>ème</w:t>
    </w:r>
    <w:r w:rsidR="005F1BEC">
      <w:rPr>
        <w:rFonts w:ascii="Arial" w:hAnsi="Arial" w:cs="Arial"/>
        <w:color w:val="9A9A9A"/>
        <w:sz w:val="18"/>
        <w:szCs w:val="18"/>
      </w:rPr>
      <w:t xml:space="preserve"> vague</w:t>
    </w:r>
    <w:r>
      <w:rPr>
        <w:rFonts w:ascii="Arial" w:hAnsi="Arial" w:cs="Arial"/>
        <w:color w:val="9A9A9A"/>
        <w:sz w:val="18"/>
        <w:szCs w:val="18"/>
      </w:rPr>
      <w:tab/>
    </w:r>
    <w:r>
      <w:rPr>
        <w:rFonts w:ascii="Arial" w:hAnsi="Arial" w:cs="Arial"/>
        <w:color w:val="9A9A9A"/>
        <w:sz w:val="18"/>
        <w:szCs w:val="18"/>
      </w:rPr>
      <w:tab/>
    </w:r>
    <w:r>
      <w:rPr>
        <w:rFonts w:ascii="Arial" w:hAnsi="Arial" w:cs="Arial"/>
        <w:color w:val="9A9A9A"/>
        <w:sz w:val="18"/>
        <w:szCs w:val="18"/>
      </w:rPr>
      <w:tab/>
    </w:r>
    <w:r>
      <w:rPr>
        <w:rFonts w:ascii="Arial" w:hAnsi="Arial" w:cs="Arial"/>
        <w:color w:val="9A9A9A"/>
        <w:sz w:val="18"/>
        <w:szCs w:val="18"/>
      </w:rPr>
      <w:tab/>
      <w:t xml:space="preserve">       </w:t>
    </w:r>
    <w:r w:rsidRPr="00225F13">
      <w:rPr>
        <w:rFonts w:ascii="Arial" w:hAnsi="Arial" w:cs="Arial"/>
        <w:color w:val="9A9A9A"/>
        <w:sz w:val="18"/>
        <w:szCs w:val="18"/>
      </w:rPr>
      <w:fldChar w:fldCharType="begin"/>
    </w:r>
    <w:r w:rsidRPr="00225F13">
      <w:rPr>
        <w:rFonts w:ascii="Arial" w:hAnsi="Arial" w:cs="Arial"/>
        <w:color w:val="9A9A9A"/>
        <w:sz w:val="18"/>
        <w:szCs w:val="18"/>
      </w:rPr>
      <w:instrText>PAGE   \* MERGEFORMAT</w:instrText>
    </w:r>
    <w:r w:rsidRPr="00225F13">
      <w:rPr>
        <w:rFonts w:ascii="Arial" w:hAnsi="Arial" w:cs="Arial"/>
        <w:color w:val="9A9A9A"/>
        <w:sz w:val="18"/>
        <w:szCs w:val="18"/>
      </w:rPr>
      <w:fldChar w:fldCharType="separate"/>
    </w:r>
    <w:r w:rsidR="00D76085">
      <w:rPr>
        <w:rFonts w:ascii="Arial" w:hAnsi="Arial" w:cs="Arial"/>
        <w:noProof/>
        <w:color w:val="9A9A9A"/>
        <w:sz w:val="18"/>
        <w:szCs w:val="18"/>
      </w:rPr>
      <w:t>4</w:t>
    </w:r>
    <w:r w:rsidRPr="00225F13">
      <w:rPr>
        <w:rFonts w:ascii="Arial" w:hAnsi="Arial" w:cs="Arial"/>
        <w:color w:val="9A9A9A"/>
        <w:sz w:val="18"/>
        <w:szCs w:val="18"/>
      </w:rPr>
      <w:fldChar w:fldCharType="end"/>
    </w:r>
    <w:r>
      <w:rPr>
        <w:rFonts w:ascii="Arial" w:hAnsi="Arial" w:cs="Arial"/>
        <w:color w:val="9A9A9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4240D" w14:textId="77777777" w:rsidR="004134E9" w:rsidRDefault="004134E9">
      <w:pPr>
        <w:spacing w:line="240" w:lineRule="auto"/>
      </w:pPr>
      <w:r>
        <w:separator/>
      </w:r>
    </w:p>
  </w:footnote>
  <w:footnote w:type="continuationSeparator" w:id="0">
    <w:p w14:paraId="2EB62C86" w14:textId="77777777" w:rsidR="004134E9" w:rsidRDefault="004134E9">
      <w:pPr>
        <w:spacing w:line="240" w:lineRule="auto"/>
      </w:pPr>
      <w:r>
        <w:continuationSeparator/>
      </w:r>
    </w:p>
  </w:footnote>
  <w:footnote w:id="1">
    <w:p w14:paraId="194D7DEE" w14:textId="47861B83" w:rsidR="00B93DB6" w:rsidRPr="0052137C" w:rsidRDefault="00B93DB6" w:rsidP="004A70BE">
      <w:pPr>
        <w:pStyle w:val="Normal1"/>
        <w:spacing w:line="240" w:lineRule="auto"/>
        <w:ind w:left="1"/>
        <w:jc w:val="both"/>
        <w:rPr>
          <w:rFonts w:ascii="Arial" w:hAnsi="Arial" w:cs="Arial"/>
          <w:color w:val="auto"/>
        </w:rPr>
      </w:pPr>
      <w:r w:rsidRPr="0052137C">
        <w:rPr>
          <w:rStyle w:val="Marquenotebasdepage"/>
        </w:rPr>
        <w:footnoteRef/>
      </w:r>
      <w:r w:rsidRPr="0052137C">
        <w:t xml:space="preserve"> </w:t>
      </w:r>
      <w:r w:rsidRPr="0052137C">
        <w:rPr>
          <w:rFonts w:ascii="Arial" w:eastAsia="Arial" w:hAnsi="Arial" w:cs="Arial"/>
          <w:color w:val="auto"/>
        </w:rPr>
        <w:t>Afin de soutenir un nombre important de projets de formation dans la région des Pays de la Loire et compte-tenu d’un budget global limité, la direction du programme OIC pourra être amenée à négocier l’enveloppe financière demandée par le porteur de projet.</w:t>
      </w:r>
    </w:p>
  </w:footnote>
  <w:footnote w:id="2">
    <w:p w14:paraId="2A8ABDEA" w14:textId="77777777" w:rsidR="00B93DB6" w:rsidRPr="00FA266A" w:rsidRDefault="00B93DB6" w:rsidP="008541CB">
      <w:pPr>
        <w:pStyle w:val="Notedebasdepage"/>
        <w:rPr>
          <w:rFonts w:ascii="Arial" w:hAnsi="Arial"/>
          <w:sz w:val="20"/>
          <w:szCs w:val="18"/>
        </w:rPr>
      </w:pPr>
      <w:r>
        <w:rPr>
          <w:rStyle w:val="Marquenotebasdepage"/>
        </w:rPr>
        <w:footnoteRef/>
      </w:r>
      <w:r>
        <w:t xml:space="preserve"> </w:t>
      </w:r>
      <w:r w:rsidRPr="00FA266A">
        <w:rPr>
          <w:rFonts w:ascii="Arial" w:hAnsi="Arial"/>
          <w:sz w:val="20"/>
          <w:szCs w:val="18"/>
        </w:rPr>
        <w:t xml:space="preserve">Pour les </w:t>
      </w:r>
      <w:r>
        <w:rPr>
          <w:rFonts w:ascii="Arial" w:hAnsi="Arial"/>
          <w:sz w:val="20"/>
          <w:szCs w:val="18"/>
        </w:rPr>
        <w:t>écoles, si pertinent remplacer la composante par son équivalent (département, etc.)</w:t>
      </w:r>
    </w:p>
  </w:footnote>
  <w:footnote w:id="3">
    <w:p w14:paraId="27A472F5" w14:textId="77777777" w:rsidR="00B93DB6" w:rsidRPr="00BF1CA1" w:rsidRDefault="00B93DB6" w:rsidP="008541CB">
      <w:pPr>
        <w:pStyle w:val="Notedebasdepage"/>
        <w:rPr>
          <w:rFonts w:ascii="Arial" w:hAnsi="Arial"/>
          <w:sz w:val="20"/>
        </w:rPr>
      </w:pPr>
      <w:r w:rsidRPr="00BF1CA1">
        <w:rPr>
          <w:rStyle w:val="Marquenotebasdepage"/>
          <w:rFonts w:ascii="Arial" w:hAnsi="Arial"/>
          <w:sz w:val="20"/>
        </w:rPr>
        <w:footnoteRef/>
      </w:r>
      <w:r w:rsidRPr="00BF1CA1">
        <w:rPr>
          <w:rFonts w:ascii="Arial" w:hAnsi="Arial"/>
          <w:sz w:val="20"/>
        </w:rPr>
        <w:t xml:space="preserve"> Pour les universités, adresse et </w:t>
      </w:r>
      <w:r>
        <w:rPr>
          <w:rFonts w:ascii="Arial" w:hAnsi="Arial"/>
          <w:sz w:val="20"/>
        </w:rPr>
        <w:t xml:space="preserve">coordonnées de la direction </w:t>
      </w:r>
      <w:r w:rsidRPr="00BF1CA1">
        <w:rPr>
          <w:rFonts w:ascii="Arial" w:hAnsi="Arial"/>
          <w:sz w:val="20"/>
        </w:rPr>
        <w:t xml:space="preserve">de la composante. Pour les écoles, adresse </w:t>
      </w:r>
      <w:r>
        <w:rPr>
          <w:rFonts w:ascii="Arial" w:hAnsi="Arial"/>
          <w:sz w:val="20"/>
        </w:rPr>
        <w:t xml:space="preserve">de l’établissement </w:t>
      </w:r>
      <w:r w:rsidRPr="00BF1CA1">
        <w:rPr>
          <w:rFonts w:ascii="Arial" w:hAnsi="Arial"/>
          <w:sz w:val="20"/>
        </w:rPr>
        <w:t xml:space="preserve">et </w:t>
      </w:r>
      <w:r>
        <w:rPr>
          <w:rFonts w:ascii="Arial" w:hAnsi="Arial"/>
          <w:sz w:val="20"/>
        </w:rPr>
        <w:t>coordonnées de la direction des études</w:t>
      </w:r>
      <w:r w:rsidRPr="00BF1CA1">
        <w:rPr>
          <w:rFonts w:ascii="Arial" w:hAnsi="Arial"/>
          <w:sz w:val="20"/>
        </w:rPr>
        <w:t xml:space="preserve">. Tout autre contact pertinent est à préciser.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52A"/>
    <w:multiLevelType w:val="hybridMultilevel"/>
    <w:tmpl w:val="A6465DBE"/>
    <w:lvl w:ilvl="0" w:tplc="5AAAB9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219D0"/>
    <w:multiLevelType w:val="hybridMultilevel"/>
    <w:tmpl w:val="C7A83688"/>
    <w:lvl w:ilvl="0" w:tplc="603A2A3C">
      <w:start w:val="500"/>
      <w:numFmt w:val="bullet"/>
      <w:lvlText w:val="-"/>
      <w:lvlJc w:val="left"/>
      <w:pPr>
        <w:ind w:left="1069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A7878CE"/>
    <w:multiLevelType w:val="multilevel"/>
    <w:tmpl w:val="906E65C2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44C87559"/>
    <w:multiLevelType w:val="multilevel"/>
    <w:tmpl w:val="05F83D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529C6310"/>
    <w:multiLevelType w:val="hybridMultilevel"/>
    <w:tmpl w:val="6EA8A09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FE7424"/>
    <w:multiLevelType w:val="hybridMultilevel"/>
    <w:tmpl w:val="A2340CB4"/>
    <w:lvl w:ilvl="0" w:tplc="A528A31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74262A"/>
    <w:multiLevelType w:val="multilevel"/>
    <w:tmpl w:val="870EC31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7">
    <w:nsid w:val="5E564F16"/>
    <w:multiLevelType w:val="hybridMultilevel"/>
    <w:tmpl w:val="954ACF9A"/>
    <w:lvl w:ilvl="0" w:tplc="A528A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FA020F"/>
    <w:multiLevelType w:val="hybridMultilevel"/>
    <w:tmpl w:val="5C246896"/>
    <w:lvl w:ilvl="0" w:tplc="A528A31A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4"/>
  </w:num>
  <w:num w:numId="11">
    <w:abstractNumId w:val="0"/>
  </w:num>
  <w:num w:numId="12">
    <w:abstractNumId w:val="2"/>
  </w:num>
  <w:num w:numId="13">
    <w:abstractNumId w:val="1"/>
  </w:num>
  <w:num w:numId="14">
    <w:abstractNumId w:val="3"/>
  </w:num>
  <w:num w:numId="15">
    <w:abstractNumId w:val="2"/>
    <w:lvlOverride w:ilvl="0">
      <w:startOverride w:val="6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F335A"/>
    <w:rsid w:val="0002139D"/>
    <w:rsid w:val="000243E5"/>
    <w:rsid w:val="00031D73"/>
    <w:rsid w:val="00047518"/>
    <w:rsid w:val="00051758"/>
    <w:rsid w:val="0005651C"/>
    <w:rsid w:val="000A59DF"/>
    <w:rsid w:val="000B444A"/>
    <w:rsid w:val="000C21EC"/>
    <w:rsid w:val="000E46CF"/>
    <w:rsid w:val="0010624E"/>
    <w:rsid w:val="00174218"/>
    <w:rsid w:val="00196E74"/>
    <w:rsid w:val="001A0F7D"/>
    <w:rsid w:val="001E7841"/>
    <w:rsid w:val="001F797E"/>
    <w:rsid w:val="00223197"/>
    <w:rsid w:val="00260611"/>
    <w:rsid w:val="00272B84"/>
    <w:rsid w:val="002736E5"/>
    <w:rsid w:val="00281D05"/>
    <w:rsid w:val="00287370"/>
    <w:rsid w:val="002D20ED"/>
    <w:rsid w:val="002F213F"/>
    <w:rsid w:val="00330EA7"/>
    <w:rsid w:val="003734D4"/>
    <w:rsid w:val="00376053"/>
    <w:rsid w:val="00385A5D"/>
    <w:rsid w:val="00394FA8"/>
    <w:rsid w:val="003B53FB"/>
    <w:rsid w:val="003D1A8E"/>
    <w:rsid w:val="003D7AA4"/>
    <w:rsid w:val="0040275A"/>
    <w:rsid w:val="00402BA1"/>
    <w:rsid w:val="00407EF4"/>
    <w:rsid w:val="004134E9"/>
    <w:rsid w:val="004201E6"/>
    <w:rsid w:val="004267E3"/>
    <w:rsid w:val="004356D9"/>
    <w:rsid w:val="00437157"/>
    <w:rsid w:val="00451EB7"/>
    <w:rsid w:val="004717AD"/>
    <w:rsid w:val="00472C23"/>
    <w:rsid w:val="004830D1"/>
    <w:rsid w:val="004A265E"/>
    <w:rsid w:val="004A61F3"/>
    <w:rsid w:val="004A70BE"/>
    <w:rsid w:val="004B0724"/>
    <w:rsid w:val="004C0C45"/>
    <w:rsid w:val="004C6E5B"/>
    <w:rsid w:val="004D34D1"/>
    <w:rsid w:val="0052137C"/>
    <w:rsid w:val="00534024"/>
    <w:rsid w:val="0055229D"/>
    <w:rsid w:val="00560102"/>
    <w:rsid w:val="005865CF"/>
    <w:rsid w:val="005B2C20"/>
    <w:rsid w:val="005C03DC"/>
    <w:rsid w:val="005F0AF1"/>
    <w:rsid w:val="005F1BEC"/>
    <w:rsid w:val="0060291A"/>
    <w:rsid w:val="006119CA"/>
    <w:rsid w:val="00611F2E"/>
    <w:rsid w:val="00616FAA"/>
    <w:rsid w:val="006569B7"/>
    <w:rsid w:val="00685AE7"/>
    <w:rsid w:val="006901AE"/>
    <w:rsid w:val="00693612"/>
    <w:rsid w:val="00695559"/>
    <w:rsid w:val="006962C5"/>
    <w:rsid w:val="006B3F1A"/>
    <w:rsid w:val="006D520E"/>
    <w:rsid w:val="006D6BA9"/>
    <w:rsid w:val="007170E2"/>
    <w:rsid w:val="007528F0"/>
    <w:rsid w:val="007700F5"/>
    <w:rsid w:val="0077797F"/>
    <w:rsid w:val="00796295"/>
    <w:rsid w:val="007B64E1"/>
    <w:rsid w:val="007B6EC2"/>
    <w:rsid w:val="007C1C4F"/>
    <w:rsid w:val="007D3982"/>
    <w:rsid w:val="007F7B48"/>
    <w:rsid w:val="008032A5"/>
    <w:rsid w:val="00827A2C"/>
    <w:rsid w:val="00836DDF"/>
    <w:rsid w:val="00843BB0"/>
    <w:rsid w:val="008541CB"/>
    <w:rsid w:val="00867137"/>
    <w:rsid w:val="0087180F"/>
    <w:rsid w:val="00880B55"/>
    <w:rsid w:val="008B0291"/>
    <w:rsid w:val="00921F46"/>
    <w:rsid w:val="00954E4F"/>
    <w:rsid w:val="009A0A43"/>
    <w:rsid w:val="009B2116"/>
    <w:rsid w:val="009B6B51"/>
    <w:rsid w:val="009B73DF"/>
    <w:rsid w:val="009C0177"/>
    <w:rsid w:val="009C55D7"/>
    <w:rsid w:val="009D6613"/>
    <w:rsid w:val="009D6FEA"/>
    <w:rsid w:val="009F31E9"/>
    <w:rsid w:val="00A1325A"/>
    <w:rsid w:val="00AC1653"/>
    <w:rsid w:val="00AE6B9B"/>
    <w:rsid w:val="00AF09A3"/>
    <w:rsid w:val="00B00952"/>
    <w:rsid w:val="00B077CB"/>
    <w:rsid w:val="00B2359C"/>
    <w:rsid w:val="00B23964"/>
    <w:rsid w:val="00B25D5C"/>
    <w:rsid w:val="00B745B5"/>
    <w:rsid w:val="00B818CF"/>
    <w:rsid w:val="00B93DB6"/>
    <w:rsid w:val="00BA1EAE"/>
    <w:rsid w:val="00BC49E5"/>
    <w:rsid w:val="00BD5BCB"/>
    <w:rsid w:val="00BE6B04"/>
    <w:rsid w:val="00C33475"/>
    <w:rsid w:val="00C40958"/>
    <w:rsid w:val="00C429CA"/>
    <w:rsid w:val="00C50738"/>
    <w:rsid w:val="00C86913"/>
    <w:rsid w:val="00CC5FD9"/>
    <w:rsid w:val="00CD3EB5"/>
    <w:rsid w:val="00CF2621"/>
    <w:rsid w:val="00CF6134"/>
    <w:rsid w:val="00D00EC8"/>
    <w:rsid w:val="00D10A7D"/>
    <w:rsid w:val="00D42851"/>
    <w:rsid w:val="00D74068"/>
    <w:rsid w:val="00D74A10"/>
    <w:rsid w:val="00D76085"/>
    <w:rsid w:val="00D91CD7"/>
    <w:rsid w:val="00D9256D"/>
    <w:rsid w:val="00DB1878"/>
    <w:rsid w:val="00DB254F"/>
    <w:rsid w:val="00DC40AC"/>
    <w:rsid w:val="00E1016E"/>
    <w:rsid w:val="00E1566B"/>
    <w:rsid w:val="00E212D7"/>
    <w:rsid w:val="00E24CA3"/>
    <w:rsid w:val="00E2643F"/>
    <w:rsid w:val="00E60FFE"/>
    <w:rsid w:val="00E80782"/>
    <w:rsid w:val="00EA794B"/>
    <w:rsid w:val="00EB07C4"/>
    <w:rsid w:val="00EC56AE"/>
    <w:rsid w:val="00EC7EEE"/>
    <w:rsid w:val="00EE3F50"/>
    <w:rsid w:val="00EE4AB9"/>
    <w:rsid w:val="00EF0D47"/>
    <w:rsid w:val="00EF0FA0"/>
    <w:rsid w:val="00EF29A2"/>
    <w:rsid w:val="00EF3039"/>
    <w:rsid w:val="00EF335A"/>
    <w:rsid w:val="00F205CC"/>
    <w:rsid w:val="00F30F64"/>
    <w:rsid w:val="00F37078"/>
    <w:rsid w:val="00F47211"/>
    <w:rsid w:val="00FA654E"/>
    <w:rsid w:val="00FD70A0"/>
    <w:rsid w:val="00FF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868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link w:val="Titre1Car"/>
    <w:uiPriority w:val="9"/>
    <w:qFormat/>
    <w:rsid w:val="007170E2"/>
    <w:pPr>
      <w:keepNext/>
      <w:keepLines/>
      <w:numPr>
        <w:numId w:val="3"/>
      </w:numPr>
      <w:spacing w:before="480" w:line="240" w:lineRule="auto"/>
      <w:outlineLvl w:val="0"/>
    </w:pPr>
    <w:rPr>
      <w:rFonts w:ascii="Arial" w:eastAsiaTheme="majorEastAsia" w:hAnsi="Arial" w:cs="Arial"/>
      <w:b/>
      <w:iCs/>
      <w:color w:val="auto"/>
      <w:sz w:val="28"/>
      <w:szCs w:val="32"/>
    </w:rPr>
  </w:style>
  <w:style w:type="paragraph" w:styleId="Titre2">
    <w:name w:val="heading 2"/>
    <w:basedOn w:val="Normal1"/>
    <w:next w:val="Normal1"/>
    <w:qFormat/>
    <w:rsid w:val="00B2359C"/>
    <w:pPr>
      <w:keepNext/>
      <w:keepLines/>
      <w:numPr>
        <w:ilvl w:val="1"/>
        <w:numId w:val="3"/>
      </w:numPr>
      <w:spacing w:before="360" w:after="80"/>
      <w:ind w:left="851"/>
      <w:contextualSpacing/>
      <w:outlineLvl w:val="1"/>
    </w:pPr>
    <w:rPr>
      <w:rFonts w:ascii="Arial" w:hAnsi="Arial"/>
      <w:b/>
      <w:sz w:val="24"/>
      <w:szCs w:val="36"/>
    </w:rPr>
  </w:style>
  <w:style w:type="paragraph" w:styleId="Titre3">
    <w:name w:val="heading 3"/>
    <w:basedOn w:val="Titre2"/>
    <w:next w:val="Normal1"/>
    <w:link w:val="Titre3Car"/>
    <w:uiPriority w:val="9"/>
    <w:qFormat/>
    <w:rsid w:val="00B2359C"/>
    <w:pPr>
      <w:numPr>
        <w:ilvl w:val="2"/>
      </w:numPr>
      <w:ind w:hanging="11"/>
      <w:outlineLvl w:val="2"/>
    </w:pPr>
    <w:rPr>
      <w:b w:val="0"/>
    </w:rPr>
  </w:style>
  <w:style w:type="paragraph" w:styleId="Titre4">
    <w:name w:val="heading 4"/>
    <w:basedOn w:val="Normal1"/>
    <w:next w:val="Normal1"/>
    <w:pPr>
      <w:keepNext/>
      <w:keepLines/>
      <w:numPr>
        <w:ilvl w:val="3"/>
        <w:numId w:val="3"/>
      </w:numPr>
      <w:spacing w:before="240" w:after="40"/>
      <w:contextualSpacing/>
      <w:outlineLvl w:val="3"/>
    </w:pPr>
    <w:rPr>
      <w:b/>
      <w:sz w:val="24"/>
      <w:szCs w:val="24"/>
    </w:rPr>
  </w:style>
  <w:style w:type="paragraph" w:styleId="Titre5">
    <w:name w:val="heading 5"/>
    <w:basedOn w:val="Normal1"/>
    <w:next w:val="Normal1"/>
    <w:pPr>
      <w:keepNext/>
      <w:keepLines/>
      <w:numPr>
        <w:ilvl w:val="4"/>
        <w:numId w:val="3"/>
      </w:numPr>
      <w:spacing w:before="220" w:after="40"/>
      <w:contextualSpacing/>
      <w:outlineLvl w:val="4"/>
    </w:pPr>
    <w:rPr>
      <w:b/>
      <w:sz w:val="22"/>
      <w:szCs w:val="22"/>
    </w:rPr>
  </w:style>
  <w:style w:type="paragraph" w:styleId="Titre6">
    <w:name w:val="heading 6"/>
    <w:basedOn w:val="Normal1"/>
    <w:next w:val="Normal1"/>
    <w:pPr>
      <w:keepNext/>
      <w:keepLines/>
      <w:numPr>
        <w:ilvl w:val="5"/>
        <w:numId w:val="3"/>
      </w:numPr>
      <w:spacing w:before="200" w:after="40"/>
      <w:contextualSpacing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D1A8E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170E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170E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1F46"/>
  </w:style>
  <w:style w:type="paragraph" w:styleId="Pieddepage">
    <w:name w:val="footer"/>
    <w:basedOn w:val="Normal"/>
    <w:link w:val="Pieddepag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1F46"/>
  </w:style>
  <w:style w:type="paragraph" w:styleId="Notedebasdepage">
    <w:name w:val="footnote text"/>
    <w:basedOn w:val="Normal"/>
    <w:link w:val="NotedebasdepageCar"/>
    <w:uiPriority w:val="99"/>
    <w:unhideWhenUsed/>
    <w:rsid w:val="00921F46"/>
    <w:pPr>
      <w:spacing w:line="240" w:lineRule="auto"/>
    </w:pPr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21F46"/>
    <w:rPr>
      <w:sz w:val="24"/>
      <w:szCs w:val="24"/>
    </w:rPr>
  </w:style>
  <w:style w:type="character" w:styleId="Marquenotebasdepage">
    <w:name w:val="footnote reference"/>
    <w:basedOn w:val="Policepardfaut"/>
    <w:uiPriority w:val="99"/>
    <w:unhideWhenUsed/>
    <w:rsid w:val="00921F46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73D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73DF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EF29A2"/>
  </w:style>
  <w:style w:type="table" w:styleId="Grille">
    <w:name w:val="Table Grid"/>
    <w:basedOn w:val="TableauNormal"/>
    <w:uiPriority w:val="59"/>
    <w:rsid w:val="004D34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7Car">
    <w:name w:val="Titre 7 Car"/>
    <w:basedOn w:val="Policepardfaut"/>
    <w:link w:val="Titre7"/>
    <w:uiPriority w:val="9"/>
    <w:rsid w:val="003D1A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Forteaccentuation">
    <w:name w:val="Intense Emphasis"/>
    <w:basedOn w:val="Policepardfaut"/>
    <w:uiPriority w:val="21"/>
    <w:qFormat/>
    <w:rsid w:val="003D1A8E"/>
    <w:rPr>
      <w:b/>
      <w:bCs/>
      <w:i/>
      <w:iCs/>
      <w:color w:val="4F81BD" w:themeColor="accent1"/>
    </w:rPr>
  </w:style>
  <w:style w:type="character" w:customStyle="1" w:styleId="Titre1Car">
    <w:name w:val="Titre 1 Car"/>
    <w:basedOn w:val="Policepardfaut"/>
    <w:link w:val="Titre1"/>
    <w:uiPriority w:val="9"/>
    <w:rsid w:val="007170E2"/>
    <w:rPr>
      <w:rFonts w:ascii="Arial" w:eastAsiaTheme="majorEastAsia" w:hAnsi="Arial" w:cs="Arial"/>
      <w:b/>
      <w:iCs/>
      <w:color w:val="auto"/>
      <w:sz w:val="28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2359C"/>
    <w:rPr>
      <w:rFonts w:ascii="Arial" w:hAnsi="Arial"/>
      <w:sz w:val="24"/>
      <w:szCs w:val="36"/>
    </w:rPr>
  </w:style>
  <w:style w:type="character" w:styleId="Marquedannotation">
    <w:name w:val="annotation reference"/>
    <w:basedOn w:val="Policepardfaut"/>
    <w:uiPriority w:val="99"/>
    <w:semiHidden/>
    <w:unhideWhenUsed/>
    <w:rsid w:val="004717A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17AD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17AD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17A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17AD"/>
    <w:rPr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7170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7170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ormal10">
    <w:name w:val="Normal1"/>
    <w:rsid w:val="00C5073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Arial" w:eastAsia="Arial" w:hAnsi="Arial" w:cs="Arial"/>
      <w:color w:val="999999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link w:val="Titre1Car"/>
    <w:uiPriority w:val="9"/>
    <w:qFormat/>
    <w:rsid w:val="007170E2"/>
    <w:pPr>
      <w:keepNext/>
      <w:keepLines/>
      <w:numPr>
        <w:numId w:val="3"/>
      </w:numPr>
      <w:spacing w:before="480" w:line="240" w:lineRule="auto"/>
      <w:outlineLvl w:val="0"/>
    </w:pPr>
    <w:rPr>
      <w:rFonts w:ascii="Arial" w:eastAsiaTheme="majorEastAsia" w:hAnsi="Arial" w:cs="Arial"/>
      <w:b/>
      <w:iCs/>
      <w:color w:val="auto"/>
      <w:sz w:val="28"/>
      <w:szCs w:val="32"/>
    </w:rPr>
  </w:style>
  <w:style w:type="paragraph" w:styleId="Titre2">
    <w:name w:val="heading 2"/>
    <w:basedOn w:val="Normal1"/>
    <w:next w:val="Normal1"/>
    <w:qFormat/>
    <w:rsid w:val="00B2359C"/>
    <w:pPr>
      <w:keepNext/>
      <w:keepLines/>
      <w:numPr>
        <w:ilvl w:val="1"/>
        <w:numId w:val="3"/>
      </w:numPr>
      <w:spacing w:before="360" w:after="80"/>
      <w:ind w:left="851"/>
      <w:contextualSpacing/>
      <w:outlineLvl w:val="1"/>
    </w:pPr>
    <w:rPr>
      <w:rFonts w:ascii="Arial" w:hAnsi="Arial"/>
      <w:b/>
      <w:sz w:val="24"/>
      <w:szCs w:val="36"/>
    </w:rPr>
  </w:style>
  <w:style w:type="paragraph" w:styleId="Titre3">
    <w:name w:val="heading 3"/>
    <w:basedOn w:val="Titre2"/>
    <w:next w:val="Normal1"/>
    <w:link w:val="Titre3Car"/>
    <w:uiPriority w:val="9"/>
    <w:qFormat/>
    <w:rsid w:val="00B2359C"/>
    <w:pPr>
      <w:numPr>
        <w:ilvl w:val="2"/>
      </w:numPr>
      <w:ind w:hanging="11"/>
      <w:outlineLvl w:val="2"/>
    </w:pPr>
    <w:rPr>
      <w:b w:val="0"/>
    </w:rPr>
  </w:style>
  <w:style w:type="paragraph" w:styleId="Titre4">
    <w:name w:val="heading 4"/>
    <w:basedOn w:val="Normal1"/>
    <w:next w:val="Normal1"/>
    <w:pPr>
      <w:keepNext/>
      <w:keepLines/>
      <w:numPr>
        <w:ilvl w:val="3"/>
        <w:numId w:val="3"/>
      </w:numPr>
      <w:spacing w:before="240" w:after="40"/>
      <w:contextualSpacing/>
      <w:outlineLvl w:val="3"/>
    </w:pPr>
    <w:rPr>
      <w:b/>
      <w:sz w:val="24"/>
      <w:szCs w:val="24"/>
    </w:rPr>
  </w:style>
  <w:style w:type="paragraph" w:styleId="Titre5">
    <w:name w:val="heading 5"/>
    <w:basedOn w:val="Normal1"/>
    <w:next w:val="Normal1"/>
    <w:pPr>
      <w:keepNext/>
      <w:keepLines/>
      <w:numPr>
        <w:ilvl w:val="4"/>
        <w:numId w:val="3"/>
      </w:numPr>
      <w:spacing w:before="220" w:after="40"/>
      <w:contextualSpacing/>
      <w:outlineLvl w:val="4"/>
    </w:pPr>
    <w:rPr>
      <w:b/>
      <w:sz w:val="22"/>
      <w:szCs w:val="22"/>
    </w:rPr>
  </w:style>
  <w:style w:type="paragraph" w:styleId="Titre6">
    <w:name w:val="heading 6"/>
    <w:basedOn w:val="Normal1"/>
    <w:next w:val="Normal1"/>
    <w:pPr>
      <w:keepNext/>
      <w:keepLines/>
      <w:numPr>
        <w:ilvl w:val="5"/>
        <w:numId w:val="3"/>
      </w:numPr>
      <w:spacing w:before="200" w:after="40"/>
      <w:contextualSpacing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D1A8E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170E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170E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1F46"/>
  </w:style>
  <w:style w:type="paragraph" w:styleId="Pieddepage">
    <w:name w:val="footer"/>
    <w:basedOn w:val="Normal"/>
    <w:link w:val="Pieddepag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1F46"/>
  </w:style>
  <w:style w:type="paragraph" w:styleId="Notedebasdepage">
    <w:name w:val="footnote text"/>
    <w:basedOn w:val="Normal"/>
    <w:link w:val="NotedebasdepageCar"/>
    <w:uiPriority w:val="99"/>
    <w:unhideWhenUsed/>
    <w:rsid w:val="00921F46"/>
    <w:pPr>
      <w:spacing w:line="240" w:lineRule="auto"/>
    </w:pPr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21F46"/>
    <w:rPr>
      <w:sz w:val="24"/>
      <w:szCs w:val="24"/>
    </w:rPr>
  </w:style>
  <w:style w:type="character" w:styleId="Marquenotebasdepage">
    <w:name w:val="footnote reference"/>
    <w:basedOn w:val="Policepardfaut"/>
    <w:uiPriority w:val="99"/>
    <w:unhideWhenUsed/>
    <w:rsid w:val="00921F46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73D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73DF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EF29A2"/>
  </w:style>
  <w:style w:type="table" w:styleId="Grille">
    <w:name w:val="Table Grid"/>
    <w:basedOn w:val="TableauNormal"/>
    <w:uiPriority w:val="59"/>
    <w:rsid w:val="004D34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7Car">
    <w:name w:val="Titre 7 Car"/>
    <w:basedOn w:val="Policepardfaut"/>
    <w:link w:val="Titre7"/>
    <w:uiPriority w:val="9"/>
    <w:rsid w:val="003D1A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Forteaccentuation">
    <w:name w:val="Intense Emphasis"/>
    <w:basedOn w:val="Policepardfaut"/>
    <w:uiPriority w:val="21"/>
    <w:qFormat/>
    <w:rsid w:val="003D1A8E"/>
    <w:rPr>
      <w:b/>
      <w:bCs/>
      <w:i/>
      <w:iCs/>
      <w:color w:val="4F81BD" w:themeColor="accent1"/>
    </w:rPr>
  </w:style>
  <w:style w:type="character" w:customStyle="1" w:styleId="Titre1Car">
    <w:name w:val="Titre 1 Car"/>
    <w:basedOn w:val="Policepardfaut"/>
    <w:link w:val="Titre1"/>
    <w:uiPriority w:val="9"/>
    <w:rsid w:val="007170E2"/>
    <w:rPr>
      <w:rFonts w:ascii="Arial" w:eastAsiaTheme="majorEastAsia" w:hAnsi="Arial" w:cs="Arial"/>
      <w:b/>
      <w:iCs/>
      <w:color w:val="auto"/>
      <w:sz w:val="28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2359C"/>
    <w:rPr>
      <w:rFonts w:ascii="Arial" w:hAnsi="Arial"/>
      <w:sz w:val="24"/>
      <w:szCs w:val="36"/>
    </w:rPr>
  </w:style>
  <w:style w:type="character" w:styleId="Marquedannotation">
    <w:name w:val="annotation reference"/>
    <w:basedOn w:val="Policepardfaut"/>
    <w:uiPriority w:val="99"/>
    <w:semiHidden/>
    <w:unhideWhenUsed/>
    <w:rsid w:val="004717A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17AD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17AD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17A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17AD"/>
    <w:rPr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7170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7170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ormal10">
    <w:name w:val="Normal1"/>
    <w:rsid w:val="00C5073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Arial" w:eastAsia="Arial" w:hAnsi="Arial" w:cs="Arial"/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1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4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5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5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2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mailto:rfioic_bureau_formation@univ-nantes.fr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987</Words>
  <Characters>5431</Characters>
  <Application>Microsoft Macintosh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 PIERRE</dc:creator>
  <cp:lastModifiedBy>Lucile</cp:lastModifiedBy>
  <cp:revision>5</cp:revision>
  <dcterms:created xsi:type="dcterms:W3CDTF">2020-01-09T11:46:00Z</dcterms:created>
  <dcterms:modified xsi:type="dcterms:W3CDTF">2020-01-10T08:22:00Z</dcterms:modified>
</cp:coreProperties>
</file>